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3875DF" w:rsidRPr="00EB53AA">
        <w:tc>
          <w:tcPr>
            <w:tcW w:w="9286" w:type="dxa"/>
            <w:gridSpan w:val="12"/>
            <w:shd w:val="clear" w:color="auto" w:fill="8DB3E2"/>
          </w:tcPr>
          <w:p w:rsidR="003875DF" w:rsidRPr="00EB53AA" w:rsidRDefault="003875DF" w:rsidP="00EE6C7D">
            <w:pPr>
              <w:jc w:val="center"/>
              <w:rPr>
                <w:rStyle w:val="arabaslik"/>
                <w:color w:val="000000"/>
                <w:sz w:val="22"/>
                <w:szCs w:val="22"/>
                <w:lang w:val="en-US"/>
              </w:rPr>
            </w:pPr>
            <w:r w:rsidRPr="00EB53AA">
              <w:rPr>
                <w:rStyle w:val="arabaslik"/>
                <w:color w:val="000000"/>
                <w:sz w:val="22"/>
                <w:szCs w:val="22"/>
                <w:lang w:val="en-US"/>
              </w:rPr>
              <w:t>GAZİ UNIVERSITY GRADUATE SCHOOL OF NATURAL AND APPLIED SCIENCE</w:t>
            </w:r>
          </w:p>
          <w:p w:rsidR="003875DF" w:rsidRPr="00EB53AA" w:rsidRDefault="003875DF" w:rsidP="00EE6C7D">
            <w:pPr>
              <w:jc w:val="center"/>
              <w:rPr>
                <w:lang w:val="en-US"/>
              </w:rPr>
            </w:pPr>
            <w:r w:rsidRPr="00EB53AA">
              <w:rPr>
                <w:b/>
                <w:bCs/>
                <w:sz w:val="22"/>
                <w:szCs w:val="22"/>
                <w:lang w:val="en-US"/>
              </w:rPr>
              <w:t>ECTS FORM</w:t>
            </w:r>
          </w:p>
        </w:tc>
      </w:tr>
      <w:tr w:rsidR="003875DF" w:rsidRPr="00EB53AA">
        <w:tc>
          <w:tcPr>
            <w:tcW w:w="2301" w:type="dxa"/>
            <w:gridSpan w:val="2"/>
            <w:shd w:val="clear" w:color="auto" w:fill="C6D9F1"/>
          </w:tcPr>
          <w:p w:rsidR="003875DF" w:rsidRPr="00EB53AA" w:rsidRDefault="003875DF" w:rsidP="00EE6C7D">
            <w:pPr>
              <w:rPr>
                <w:b/>
                <w:bCs/>
                <w:lang w:val="en-US"/>
              </w:rPr>
            </w:pPr>
            <w:r w:rsidRPr="00EB53AA">
              <w:rPr>
                <w:b/>
                <w:bCs/>
                <w:sz w:val="22"/>
                <w:szCs w:val="22"/>
                <w:lang w:val="en-US"/>
              </w:rPr>
              <w:t xml:space="preserve">Course Code and Title </w:t>
            </w:r>
          </w:p>
        </w:tc>
        <w:tc>
          <w:tcPr>
            <w:tcW w:w="6985" w:type="dxa"/>
            <w:gridSpan w:val="10"/>
          </w:tcPr>
          <w:p w:rsidR="003875DF" w:rsidRPr="00EB53AA" w:rsidRDefault="003875DF" w:rsidP="00EE6C7D">
            <w:pPr>
              <w:autoSpaceDE w:val="0"/>
              <w:autoSpaceDN w:val="0"/>
              <w:adjustRightInd w:val="0"/>
              <w:rPr>
                <w:color w:val="000000"/>
                <w:lang w:val="en-US" w:eastAsia="en-US"/>
              </w:rPr>
            </w:pPr>
            <w:r>
              <w:rPr>
                <w:rFonts w:ascii="Arial" w:hAnsi="Arial" w:cs="Arial"/>
                <w:sz w:val="18"/>
                <w:szCs w:val="18"/>
              </w:rPr>
              <w:t>5311309 1 ENERGY AND ENERGY TECHNOLOGY</w:t>
            </w:r>
          </w:p>
        </w:tc>
      </w:tr>
      <w:tr w:rsidR="003875DF" w:rsidRPr="00EB53AA">
        <w:tc>
          <w:tcPr>
            <w:tcW w:w="2301" w:type="dxa"/>
            <w:gridSpan w:val="2"/>
            <w:shd w:val="clear" w:color="auto" w:fill="C6D9F1"/>
          </w:tcPr>
          <w:p w:rsidR="003875DF" w:rsidRPr="00EB53AA" w:rsidRDefault="003875DF" w:rsidP="00EE6C7D">
            <w:pPr>
              <w:rPr>
                <w:b/>
                <w:bCs/>
                <w:lang w:val="en-US"/>
              </w:rPr>
            </w:pPr>
            <w:r w:rsidRPr="00EB53AA">
              <w:rPr>
                <w:b/>
                <w:bCs/>
                <w:sz w:val="22"/>
                <w:szCs w:val="22"/>
                <w:lang w:val="en-US"/>
              </w:rPr>
              <w:t>Credits</w:t>
            </w:r>
          </w:p>
        </w:tc>
        <w:tc>
          <w:tcPr>
            <w:tcW w:w="6985" w:type="dxa"/>
            <w:gridSpan w:val="10"/>
          </w:tcPr>
          <w:p w:rsidR="003875DF" w:rsidRPr="00FA08A8" w:rsidRDefault="003875DF" w:rsidP="00BD6A62">
            <w:r w:rsidRPr="00FA08A8">
              <w:rPr>
                <w:rFonts w:ascii="Arial" w:hAnsi="Arial" w:cs="Arial"/>
                <w:sz w:val="18"/>
                <w:szCs w:val="18"/>
              </w:rPr>
              <w:t>3</w:t>
            </w:r>
          </w:p>
        </w:tc>
      </w:tr>
      <w:tr w:rsidR="003875DF" w:rsidRPr="00EB53AA">
        <w:tc>
          <w:tcPr>
            <w:tcW w:w="2301" w:type="dxa"/>
            <w:gridSpan w:val="2"/>
            <w:shd w:val="clear" w:color="auto" w:fill="C6D9F1"/>
          </w:tcPr>
          <w:p w:rsidR="003875DF" w:rsidRPr="00EB53AA" w:rsidRDefault="003875DF" w:rsidP="00EE6C7D">
            <w:pPr>
              <w:rPr>
                <w:b/>
                <w:bCs/>
                <w:lang w:val="en-US"/>
              </w:rPr>
            </w:pPr>
            <w:r w:rsidRPr="00EB53AA">
              <w:rPr>
                <w:b/>
                <w:bCs/>
                <w:sz w:val="22"/>
                <w:szCs w:val="22"/>
                <w:lang w:val="en-US"/>
              </w:rPr>
              <w:t>ECTS</w:t>
            </w:r>
          </w:p>
        </w:tc>
        <w:tc>
          <w:tcPr>
            <w:tcW w:w="6985" w:type="dxa"/>
            <w:gridSpan w:val="10"/>
          </w:tcPr>
          <w:p w:rsidR="003875DF" w:rsidRPr="00BC7D18" w:rsidRDefault="003875DF" w:rsidP="00BD6A62">
            <w:r>
              <w:rPr>
                <w:sz w:val="22"/>
                <w:szCs w:val="22"/>
              </w:rPr>
              <w:t>7,5</w:t>
            </w:r>
          </w:p>
        </w:tc>
      </w:tr>
      <w:tr w:rsidR="003875DF" w:rsidRPr="00EB53AA">
        <w:tc>
          <w:tcPr>
            <w:tcW w:w="2301" w:type="dxa"/>
            <w:gridSpan w:val="2"/>
            <w:shd w:val="clear" w:color="auto" w:fill="C6D9F1"/>
          </w:tcPr>
          <w:p w:rsidR="003875DF" w:rsidRDefault="003875DF" w:rsidP="00EE6C7D">
            <w:pPr>
              <w:rPr>
                <w:b/>
                <w:bCs/>
                <w:lang w:val="en-US"/>
              </w:rPr>
            </w:pPr>
            <w:r w:rsidRPr="00EB53AA">
              <w:rPr>
                <w:b/>
                <w:bCs/>
                <w:sz w:val="22"/>
                <w:szCs w:val="22"/>
                <w:lang w:val="en-US"/>
              </w:rPr>
              <w:t xml:space="preserve">Name of Lecturer </w:t>
            </w:r>
          </w:p>
          <w:p w:rsidR="003875DF" w:rsidRPr="00EB53AA" w:rsidRDefault="003875DF" w:rsidP="00EE6C7D">
            <w:pPr>
              <w:rPr>
                <w:b/>
                <w:bCs/>
                <w:lang w:val="en-US"/>
              </w:rPr>
            </w:pPr>
            <w:r>
              <w:rPr>
                <w:b/>
                <w:bCs/>
                <w:sz w:val="22"/>
                <w:szCs w:val="22"/>
                <w:lang w:val="en-US"/>
              </w:rPr>
              <w:t xml:space="preserve">And </w:t>
            </w:r>
            <w:r w:rsidRPr="00EB53AA">
              <w:rPr>
                <w:b/>
                <w:bCs/>
                <w:sz w:val="22"/>
                <w:szCs w:val="22"/>
                <w:lang w:val="en-US"/>
              </w:rPr>
              <w:t>e</w:t>
            </w:r>
            <w:r>
              <w:rPr>
                <w:b/>
                <w:bCs/>
                <w:sz w:val="22"/>
                <w:szCs w:val="22"/>
                <w:lang w:val="en-US"/>
              </w:rPr>
              <w:t>-</w:t>
            </w:r>
            <w:r w:rsidRPr="00EB53AA">
              <w:rPr>
                <w:b/>
                <w:bCs/>
                <w:sz w:val="22"/>
                <w:szCs w:val="22"/>
                <w:lang w:val="en-US"/>
              </w:rPr>
              <w:t xml:space="preserve">mail </w:t>
            </w:r>
            <w:r>
              <w:rPr>
                <w:b/>
                <w:bCs/>
                <w:sz w:val="22"/>
                <w:szCs w:val="22"/>
                <w:lang w:val="en-US"/>
              </w:rPr>
              <w:t xml:space="preserve"> address</w:t>
            </w:r>
          </w:p>
        </w:tc>
        <w:tc>
          <w:tcPr>
            <w:tcW w:w="6985" w:type="dxa"/>
            <w:gridSpan w:val="10"/>
          </w:tcPr>
          <w:p w:rsidR="003875DF" w:rsidRDefault="003875DF" w:rsidP="00BD6A62">
            <w:pPr>
              <w:rPr>
                <w:sz w:val="18"/>
                <w:szCs w:val="18"/>
              </w:rPr>
            </w:pPr>
            <w:r>
              <w:rPr>
                <w:sz w:val="18"/>
                <w:szCs w:val="18"/>
              </w:rPr>
              <w:t>Prof. Dr. Atilla MURATHAN, Prof. Dr. Ayşe MURATHAN</w:t>
            </w:r>
          </w:p>
          <w:p w:rsidR="003875DF" w:rsidRPr="00BC7D18" w:rsidRDefault="003875DF" w:rsidP="00BD6A62">
            <w:hyperlink r:id="rId7" w:history="1">
              <w:r w:rsidRPr="006B7F66">
                <w:rPr>
                  <w:rStyle w:val="Hyperlink"/>
                  <w:sz w:val="18"/>
                  <w:szCs w:val="18"/>
                </w:rPr>
                <w:t>murathan@gazi.edu.tr</w:t>
              </w:r>
            </w:hyperlink>
            <w:r>
              <w:rPr>
                <w:sz w:val="18"/>
                <w:szCs w:val="18"/>
              </w:rPr>
              <w:t>; amurathan@gazi.edu.tr</w:t>
            </w:r>
          </w:p>
        </w:tc>
      </w:tr>
      <w:tr w:rsidR="003875DF" w:rsidRPr="00EB53AA">
        <w:tc>
          <w:tcPr>
            <w:tcW w:w="2301" w:type="dxa"/>
            <w:gridSpan w:val="2"/>
            <w:shd w:val="clear" w:color="auto" w:fill="C6D9F1"/>
          </w:tcPr>
          <w:p w:rsidR="003875DF" w:rsidRPr="00EB53AA" w:rsidRDefault="003875DF" w:rsidP="00EE6C7D">
            <w:pPr>
              <w:rPr>
                <w:b/>
                <w:bCs/>
                <w:lang w:val="en-US"/>
              </w:rPr>
            </w:pPr>
            <w:r w:rsidRPr="00EB53AA">
              <w:rPr>
                <w:b/>
                <w:bCs/>
                <w:sz w:val="22"/>
                <w:szCs w:val="22"/>
                <w:lang w:val="en-US"/>
              </w:rPr>
              <w:t>Department/Program</w:t>
            </w:r>
          </w:p>
        </w:tc>
        <w:tc>
          <w:tcPr>
            <w:tcW w:w="6985" w:type="dxa"/>
            <w:gridSpan w:val="10"/>
          </w:tcPr>
          <w:p w:rsidR="003875DF" w:rsidRPr="00EB53AA" w:rsidRDefault="003875DF" w:rsidP="00EE6C7D">
            <w:pPr>
              <w:rPr>
                <w:lang w:val="en-US"/>
              </w:rPr>
            </w:pPr>
            <w:r>
              <w:rPr>
                <w:sz w:val="22"/>
                <w:szCs w:val="22"/>
                <w:lang w:val="en-US"/>
              </w:rPr>
              <w:t>Chemical Engineering/MSc-PhD</w:t>
            </w:r>
          </w:p>
        </w:tc>
      </w:tr>
      <w:tr w:rsidR="003875DF" w:rsidRPr="00EB53AA">
        <w:tc>
          <w:tcPr>
            <w:tcW w:w="2301" w:type="dxa"/>
            <w:gridSpan w:val="2"/>
            <w:shd w:val="clear" w:color="auto" w:fill="C6D9F1"/>
          </w:tcPr>
          <w:p w:rsidR="003875DF" w:rsidRPr="00EB53AA" w:rsidRDefault="003875DF" w:rsidP="00EE6C7D">
            <w:pPr>
              <w:rPr>
                <w:b/>
                <w:bCs/>
                <w:lang w:val="en-US"/>
              </w:rPr>
            </w:pPr>
            <w:r w:rsidRPr="00EB53AA">
              <w:rPr>
                <w:b/>
                <w:bCs/>
                <w:sz w:val="22"/>
                <w:szCs w:val="22"/>
                <w:lang w:val="en-US"/>
              </w:rPr>
              <w:t>Course Type</w:t>
            </w:r>
          </w:p>
        </w:tc>
        <w:tc>
          <w:tcPr>
            <w:tcW w:w="6985" w:type="dxa"/>
            <w:gridSpan w:val="10"/>
            <w:vAlign w:val="center"/>
          </w:tcPr>
          <w:p w:rsidR="003875DF" w:rsidRPr="00922EEA" w:rsidRDefault="003875DF" w:rsidP="00BD6A62">
            <w:pPr>
              <w:pStyle w:val="Title"/>
              <w:jc w:val="left"/>
              <w:rPr>
                <w:rFonts w:ascii="Arial" w:hAnsi="Arial" w:cs="Arial"/>
                <w:b w:val="0"/>
                <w:bCs w:val="0"/>
                <w:sz w:val="18"/>
                <w:szCs w:val="18"/>
                <w:u w:val="none"/>
                <w:lang w:val="en-US"/>
              </w:rPr>
            </w:pPr>
            <w:r w:rsidRPr="00922EEA">
              <w:rPr>
                <w:rFonts w:ascii="Arial" w:hAnsi="Arial" w:cs="Arial"/>
                <w:b w:val="0"/>
                <w:bCs w:val="0"/>
                <w:sz w:val="18"/>
                <w:szCs w:val="18"/>
                <w:u w:val="none"/>
                <w:lang w:val="en-US"/>
              </w:rPr>
              <w:t>Elective</w:t>
            </w:r>
          </w:p>
        </w:tc>
      </w:tr>
      <w:tr w:rsidR="003875DF" w:rsidRPr="00EB53AA">
        <w:tc>
          <w:tcPr>
            <w:tcW w:w="2301" w:type="dxa"/>
            <w:gridSpan w:val="2"/>
            <w:shd w:val="clear" w:color="auto" w:fill="C6D9F1"/>
          </w:tcPr>
          <w:p w:rsidR="003875DF" w:rsidRPr="00EB53AA" w:rsidRDefault="003875DF" w:rsidP="00EE6C7D">
            <w:pPr>
              <w:rPr>
                <w:b/>
                <w:bCs/>
                <w:lang w:val="en-US"/>
              </w:rPr>
            </w:pPr>
            <w:r w:rsidRPr="00EB53AA">
              <w:rPr>
                <w:b/>
                <w:bCs/>
                <w:sz w:val="22"/>
                <w:szCs w:val="22"/>
                <w:lang w:val="en-US"/>
              </w:rPr>
              <w:t>Course Language</w:t>
            </w:r>
          </w:p>
        </w:tc>
        <w:tc>
          <w:tcPr>
            <w:tcW w:w="6985" w:type="dxa"/>
            <w:gridSpan w:val="10"/>
            <w:vAlign w:val="center"/>
          </w:tcPr>
          <w:p w:rsidR="003875DF" w:rsidRPr="00922EEA" w:rsidRDefault="003875DF" w:rsidP="00BD6A62">
            <w:pPr>
              <w:pStyle w:val="Title"/>
              <w:jc w:val="left"/>
              <w:rPr>
                <w:rFonts w:ascii="Arial" w:hAnsi="Arial" w:cs="Arial"/>
                <w:b w:val="0"/>
                <w:bCs w:val="0"/>
                <w:sz w:val="18"/>
                <w:szCs w:val="18"/>
                <w:u w:val="none"/>
                <w:lang w:val="en-US"/>
              </w:rPr>
            </w:pPr>
            <w:r w:rsidRPr="00922EEA">
              <w:rPr>
                <w:rFonts w:ascii="Arial" w:hAnsi="Arial" w:cs="Arial"/>
                <w:b w:val="0"/>
                <w:bCs w:val="0"/>
                <w:sz w:val="18"/>
                <w:szCs w:val="18"/>
                <w:u w:val="none"/>
                <w:lang w:val="en-US"/>
              </w:rPr>
              <w:t>Turkish</w:t>
            </w:r>
          </w:p>
        </w:tc>
      </w:tr>
      <w:tr w:rsidR="003875DF" w:rsidRPr="00EB53AA">
        <w:tc>
          <w:tcPr>
            <w:tcW w:w="2301" w:type="dxa"/>
            <w:gridSpan w:val="2"/>
            <w:shd w:val="clear" w:color="auto" w:fill="C6D9F1"/>
          </w:tcPr>
          <w:p w:rsidR="003875DF" w:rsidRPr="00EB53AA" w:rsidRDefault="003875DF" w:rsidP="00EE6C7D">
            <w:pPr>
              <w:rPr>
                <w:b/>
                <w:bCs/>
                <w:lang w:val="en-US"/>
              </w:rPr>
            </w:pPr>
            <w:r>
              <w:rPr>
                <w:b/>
                <w:bCs/>
                <w:sz w:val="22"/>
                <w:szCs w:val="22"/>
                <w:lang w:val="en-US"/>
              </w:rPr>
              <w:t xml:space="preserve">Course </w:t>
            </w:r>
            <w:r w:rsidRPr="00EB53AA">
              <w:rPr>
                <w:b/>
                <w:bCs/>
                <w:sz w:val="22"/>
                <w:szCs w:val="22"/>
                <w:lang w:val="en-US"/>
              </w:rPr>
              <w:t>Semester</w:t>
            </w:r>
          </w:p>
        </w:tc>
        <w:tc>
          <w:tcPr>
            <w:tcW w:w="6985" w:type="dxa"/>
            <w:gridSpan w:val="10"/>
            <w:vAlign w:val="center"/>
          </w:tcPr>
          <w:p w:rsidR="003875DF" w:rsidRPr="00922EEA" w:rsidRDefault="003875DF" w:rsidP="00BD6A62">
            <w:pPr>
              <w:pStyle w:val="Title"/>
              <w:jc w:val="left"/>
              <w:rPr>
                <w:rFonts w:ascii="Arial" w:hAnsi="Arial" w:cs="Arial"/>
                <w:b w:val="0"/>
                <w:bCs w:val="0"/>
                <w:sz w:val="18"/>
                <w:szCs w:val="18"/>
                <w:u w:val="none"/>
                <w:lang w:val="en-US"/>
              </w:rPr>
            </w:pPr>
            <w:r>
              <w:rPr>
                <w:rFonts w:ascii="Arial" w:hAnsi="Arial" w:cs="Arial"/>
                <w:b w:val="0"/>
                <w:bCs w:val="0"/>
                <w:sz w:val="18"/>
                <w:szCs w:val="18"/>
                <w:u w:val="none"/>
                <w:lang w:val="en-US"/>
              </w:rPr>
              <w:t>1</w:t>
            </w:r>
          </w:p>
        </w:tc>
      </w:tr>
      <w:tr w:rsidR="003875DF" w:rsidRPr="00EB53AA">
        <w:tc>
          <w:tcPr>
            <w:tcW w:w="2301" w:type="dxa"/>
            <w:gridSpan w:val="2"/>
            <w:shd w:val="clear" w:color="auto" w:fill="C6D9F1"/>
          </w:tcPr>
          <w:p w:rsidR="003875DF" w:rsidRPr="00EB53AA" w:rsidRDefault="003875DF" w:rsidP="00EE6C7D">
            <w:pPr>
              <w:rPr>
                <w:b/>
                <w:bCs/>
                <w:lang w:val="en-US"/>
              </w:rPr>
            </w:pPr>
            <w:r w:rsidRPr="00EB53AA">
              <w:rPr>
                <w:b/>
                <w:bCs/>
                <w:sz w:val="22"/>
                <w:szCs w:val="22"/>
                <w:lang w:val="en-US"/>
              </w:rPr>
              <w:t>Prerequisites</w:t>
            </w:r>
          </w:p>
        </w:tc>
        <w:tc>
          <w:tcPr>
            <w:tcW w:w="6985" w:type="dxa"/>
            <w:gridSpan w:val="10"/>
            <w:vAlign w:val="center"/>
          </w:tcPr>
          <w:p w:rsidR="003875DF" w:rsidRPr="00922EEA" w:rsidRDefault="003875DF" w:rsidP="00BD6A62">
            <w:pPr>
              <w:pStyle w:val="Title"/>
              <w:jc w:val="left"/>
              <w:rPr>
                <w:rFonts w:ascii="Arial" w:hAnsi="Arial" w:cs="Arial"/>
                <w:b w:val="0"/>
                <w:bCs w:val="0"/>
                <w:sz w:val="18"/>
                <w:szCs w:val="18"/>
                <w:u w:val="none"/>
                <w:lang w:val="en-US"/>
              </w:rPr>
            </w:pPr>
            <w:r w:rsidRPr="00922EEA">
              <w:rPr>
                <w:rFonts w:ascii="Arial" w:hAnsi="Arial" w:cs="Arial"/>
                <w:b w:val="0"/>
                <w:bCs w:val="0"/>
                <w:sz w:val="18"/>
                <w:szCs w:val="18"/>
                <w:u w:val="none"/>
                <w:lang w:val="en-US"/>
              </w:rPr>
              <w:t>None</w:t>
            </w:r>
          </w:p>
        </w:tc>
      </w:tr>
      <w:tr w:rsidR="003875DF" w:rsidRPr="00EB53AA">
        <w:tc>
          <w:tcPr>
            <w:tcW w:w="2301" w:type="dxa"/>
            <w:gridSpan w:val="2"/>
            <w:shd w:val="clear" w:color="auto" w:fill="C6D9F1"/>
          </w:tcPr>
          <w:p w:rsidR="003875DF" w:rsidRPr="00EB53AA" w:rsidRDefault="003875DF" w:rsidP="00EE6C7D">
            <w:pPr>
              <w:rPr>
                <w:b/>
                <w:bCs/>
                <w:lang w:val="en-US"/>
              </w:rPr>
            </w:pPr>
            <w:r w:rsidRPr="00EB53AA">
              <w:rPr>
                <w:b/>
                <w:bCs/>
                <w:sz w:val="22"/>
                <w:szCs w:val="22"/>
                <w:lang w:val="en-US"/>
              </w:rPr>
              <w:t>Course Objectives</w:t>
            </w:r>
          </w:p>
        </w:tc>
        <w:tc>
          <w:tcPr>
            <w:tcW w:w="6985" w:type="dxa"/>
            <w:gridSpan w:val="10"/>
          </w:tcPr>
          <w:p w:rsidR="003875DF" w:rsidRPr="00447AB9" w:rsidRDefault="003875DF" w:rsidP="00C662C9">
            <w:pPr>
              <w:rPr>
                <w:rFonts w:ascii="Arial" w:hAnsi="Arial" w:cs="Arial"/>
                <w:lang w:val="en-US"/>
              </w:rPr>
            </w:pPr>
            <w:r w:rsidRPr="00447AB9">
              <w:rPr>
                <w:rFonts w:ascii="Arial" w:hAnsi="Arial" w:cs="Arial"/>
                <w:sz w:val="18"/>
                <w:szCs w:val="18"/>
              </w:rPr>
              <w:t>Introducing industrial processes and analysis of the applications of material and energy balances in these systems.</w:t>
            </w:r>
          </w:p>
        </w:tc>
      </w:tr>
      <w:tr w:rsidR="003875DF" w:rsidRPr="00EB53AA">
        <w:tc>
          <w:tcPr>
            <w:tcW w:w="2301" w:type="dxa"/>
            <w:gridSpan w:val="2"/>
            <w:shd w:val="clear" w:color="auto" w:fill="C6D9F1"/>
          </w:tcPr>
          <w:p w:rsidR="003875DF" w:rsidRPr="00EB53AA" w:rsidRDefault="003875DF" w:rsidP="00EE6C7D">
            <w:pPr>
              <w:rPr>
                <w:b/>
                <w:bCs/>
                <w:lang w:val="en-US"/>
              </w:rPr>
            </w:pPr>
            <w:r w:rsidRPr="00EB53AA">
              <w:rPr>
                <w:b/>
                <w:bCs/>
                <w:sz w:val="22"/>
                <w:szCs w:val="22"/>
                <w:lang w:val="en-US"/>
              </w:rPr>
              <w:t xml:space="preserve">Course Contents </w:t>
            </w:r>
          </w:p>
        </w:tc>
        <w:tc>
          <w:tcPr>
            <w:tcW w:w="6985" w:type="dxa"/>
            <w:gridSpan w:val="10"/>
          </w:tcPr>
          <w:p w:rsidR="003875DF" w:rsidRPr="00C662C9" w:rsidRDefault="003875DF" w:rsidP="00EE6C7D">
            <w:pPr>
              <w:rPr>
                <w:rFonts w:ascii="Arial" w:hAnsi="Arial" w:cs="Arial"/>
                <w:lang w:val="en-US"/>
              </w:rPr>
            </w:pPr>
            <w:r>
              <w:rPr>
                <w:rFonts w:ascii="Arial" w:hAnsi="Arial" w:cs="Arial"/>
                <w:sz w:val="18"/>
                <w:szCs w:val="18"/>
              </w:rPr>
              <w:t>Energy and energy types. Energy technology based on fossil fuels, environmental effects of energy cycle, biological carbon equilibrium. Nuclear energy. New and renewable energy sources. Thermodynamic and economical analyses of energy conservation systems.</w:t>
            </w:r>
          </w:p>
        </w:tc>
      </w:tr>
      <w:tr w:rsidR="003875DF" w:rsidRPr="00EB53AA">
        <w:tc>
          <w:tcPr>
            <w:tcW w:w="2301" w:type="dxa"/>
            <w:gridSpan w:val="2"/>
            <w:shd w:val="clear" w:color="auto" w:fill="C6D9F1"/>
          </w:tcPr>
          <w:p w:rsidR="003875DF" w:rsidRPr="00EB53AA" w:rsidRDefault="003875DF" w:rsidP="00EE6C7D">
            <w:pPr>
              <w:autoSpaceDE w:val="0"/>
              <w:autoSpaceDN w:val="0"/>
              <w:adjustRightInd w:val="0"/>
              <w:rPr>
                <w:b/>
                <w:bCs/>
                <w:lang w:val="en-US"/>
              </w:rPr>
            </w:pPr>
            <w:r w:rsidRPr="00EB53AA">
              <w:rPr>
                <w:b/>
                <w:bCs/>
                <w:sz w:val="22"/>
                <w:szCs w:val="22"/>
                <w:lang w:val="en-US"/>
              </w:rPr>
              <w:t>Course Learning</w:t>
            </w:r>
          </w:p>
          <w:p w:rsidR="003875DF" w:rsidRPr="00EB53AA" w:rsidRDefault="003875DF" w:rsidP="00EE6C7D">
            <w:pPr>
              <w:rPr>
                <w:b/>
                <w:bCs/>
                <w:lang w:val="en-US"/>
              </w:rPr>
            </w:pPr>
            <w:r w:rsidRPr="00EB53AA">
              <w:rPr>
                <w:b/>
                <w:bCs/>
                <w:sz w:val="22"/>
                <w:szCs w:val="22"/>
                <w:lang w:val="en-US"/>
              </w:rPr>
              <w:t>Outcomes</w:t>
            </w:r>
          </w:p>
        </w:tc>
        <w:tc>
          <w:tcPr>
            <w:tcW w:w="6985" w:type="dxa"/>
            <w:gridSpan w:val="10"/>
          </w:tcPr>
          <w:p w:rsidR="003875DF" w:rsidRDefault="003875DF" w:rsidP="009F35CA">
            <w:pPr>
              <w:pStyle w:val="Title"/>
              <w:jc w:val="left"/>
              <w:rPr>
                <w:rFonts w:ascii="Arial" w:hAnsi="Arial" w:cs="Arial"/>
                <w:b w:val="0"/>
                <w:bCs w:val="0"/>
                <w:sz w:val="18"/>
                <w:szCs w:val="18"/>
                <w:u w:val="none"/>
                <w:lang w:val="en-US"/>
              </w:rPr>
            </w:pPr>
            <w:r>
              <w:rPr>
                <w:rFonts w:ascii="Arial" w:hAnsi="Arial" w:cs="Arial"/>
                <w:b w:val="0"/>
                <w:bCs w:val="0"/>
                <w:sz w:val="18"/>
                <w:szCs w:val="18"/>
                <w:u w:val="none"/>
              </w:rPr>
              <w:t>Studying new and reneweble energy sources and learning  thermal and thermodynamical analysis of processes.</w:t>
            </w:r>
          </w:p>
        </w:tc>
      </w:tr>
      <w:tr w:rsidR="003875DF" w:rsidRPr="00EB53AA">
        <w:trPr>
          <w:trHeight w:val="1295"/>
        </w:trPr>
        <w:tc>
          <w:tcPr>
            <w:tcW w:w="2301" w:type="dxa"/>
            <w:gridSpan w:val="2"/>
            <w:vMerge w:val="restart"/>
            <w:shd w:val="clear" w:color="auto" w:fill="C6D9F1"/>
          </w:tcPr>
          <w:p w:rsidR="003875DF" w:rsidRDefault="003875DF" w:rsidP="00EE6C7D">
            <w:pPr>
              <w:rPr>
                <w:b/>
                <w:bCs/>
                <w:lang w:val="en-US"/>
              </w:rPr>
            </w:pPr>
          </w:p>
          <w:p w:rsidR="003875DF" w:rsidRPr="00EB53AA" w:rsidRDefault="003875DF" w:rsidP="00EE6C7D">
            <w:pPr>
              <w:rPr>
                <w:b/>
                <w:bCs/>
                <w:lang w:val="en-US"/>
              </w:rPr>
            </w:pPr>
            <w:r w:rsidRPr="00EB53AA">
              <w:rPr>
                <w:b/>
                <w:bCs/>
                <w:sz w:val="22"/>
                <w:szCs w:val="22"/>
                <w:lang w:val="en-US"/>
              </w:rPr>
              <w:t>References</w:t>
            </w:r>
          </w:p>
          <w:p w:rsidR="003875DF" w:rsidRPr="00EB53AA" w:rsidRDefault="003875DF" w:rsidP="00EE6C7D">
            <w:pPr>
              <w:rPr>
                <w:b/>
                <w:bCs/>
                <w:lang w:val="en-US"/>
              </w:rPr>
            </w:pPr>
          </w:p>
          <w:p w:rsidR="003875DF" w:rsidRPr="00EB53AA" w:rsidRDefault="003875DF" w:rsidP="00EE6C7D">
            <w:pPr>
              <w:rPr>
                <w:b/>
                <w:bCs/>
                <w:lang w:val="en-US"/>
              </w:rPr>
            </w:pPr>
            <w:r w:rsidRPr="00EB53AA">
              <w:rPr>
                <w:b/>
                <w:bCs/>
                <w:sz w:val="22"/>
                <w:szCs w:val="22"/>
                <w:lang w:val="en-US"/>
              </w:rPr>
              <w:t>(References must be up to date)</w:t>
            </w:r>
          </w:p>
        </w:tc>
        <w:tc>
          <w:tcPr>
            <w:tcW w:w="2026" w:type="dxa"/>
            <w:gridSpan w:val="3"/>
            <w:shd w:val="clear" w:color="auto" w:fill="C6D9F1"/>
          </w:tcPr>
          <w:p w:rsidR="003875DF" w:rsidRDefault="003875DF" w:rsidP="00EE6C7D">
            <w:pPr>
              <w:rPr>
                <w:b/>
                <w:bCs/>
                <w:lang w:val="en-US"/>
              </w:rPr>
            </w:pPr>
          </w:p>
          <w:p w:rsidR="003875DF" w:rsidRDefault="003875DF" w:rsidP="00EE6C7D">
            <w:pPr>
              <w:rPr>
                <w:b/>
                <w:bCs/>
                <w:lang w:val="en-US"/>
              </w:rPr>
            </w:pPr>
            <w:r w:rsidRPr="00EB53AA">
              <w:rPr>
                <w:b/>
                <w:bCs/>
                <w:sz w:val="22"/>
                <w:szCs w:val="22"/>
                <w:lang w:val="en-US"/>
              </w:rPr>
              <w:t xml:space="preserve">Books </w:t>
            </w:r>
          </w:p>
          <w:p w:rsidR="003875DF" w:rsidRPr="00EB53AA" w:rsidRDefault="003875DF" w:rsidP="00EE6C7D">
            <w:pPr>
              <w:rPr>
                <w:b/>
                <w:bCs/>
                <w:lang w:val="en-US"/>
              </w:rPr>
            </w:pPr>
          </w:p>
        </w:tc>
        <w:tc>
          <w:tcPr>
            <w:tcW w:w="4959" w:type="dxa"/>
            <w:gridSpan w:val="7"/>
          </w:tcPr>
          <w:p w:rsidR="003875DF" w:rsidRDefault="003875DF" w:rsidP="00447AB9">
            <w:pPr>
              <w:numPr>
                <w:ilvl w:val="0"/>
                <w:numId w:val="5"/>
              </w:numPr>
              <w:tabs>
                <w:tab w:val="left" w:pos="254"/>
              </w:tabs>
              <w:rPr>
                <w:rFonts w:ascii="Arial" w:hAnsi="Arial" w:cs="Arial"/>
                <w:sz w:val="18"/>
                <w:szCs w:val="18"/>
                <w:lang w:eastAsia="en-US"/>
              </w:rPr>
            </w:pPr>
            <w:r>
              <w:rPr>
                <w:rFonts w:ascii="Arial" w:hAnsi="Arial" w:cs="Arial"/>
                <w:sz w:val="18"/>
                <w:szCs w:val="18"/>
                <w:lang w:eastAsia="en-US"/>
              </w:rPr>
              <w:t>El-Nakil, M.M., Powerplant Technology, 1</w:t>
            </w:r>
            <w:r>
              <w:rPr>
                <w:rFonts w:ascii="Arial" w:hAnsi="Arial" w:cs="Arial"/>
                <w:sz w:val="18"/>
                <w:szCs w:val="18"/>
                <w:vertAlign w:val="superscript"/>
                <w:lang w:eastAsia="en-US"/>
              </w:rPr>
              <w:t>st</w:t>
            </w:r>
            <w:r>
              <w:rPr>
                <w:rFonts w:ascii="Arial" w:hAnsi="Arial" w:cs="Arial"/>
                <w:sz w:val="18"/>
                <w:szCs w:val="18"/>
                <w:lang w:eastAsia="en-US"/>
              </w:rPr>
              <w:t xml:space="preserve"> ed., Mc Graw Hill, 2002.</w:t>
            </w:r>
          </w:p>
          <w:p w:rsidR="003875DF" w:rsidRDefault="003875DF" w:rsidP="00447AB9">
            <w:pPr>
              <w:numPr>
                <w:ilvl w:val="0"/>
                <w:numId w:val="5"/>
              </w:numPr>
              <w:tabs>
                <w:tab w:val="left" w:pos="254"/>
              </w:tabs>
              <w:rPr>
                <w:rFonts w:ascii="Arial" w:hAnsi="Arial" w:cs="Arial"/>
                <w:sz w:val="18"/>
                <w:szCs w:val="18"/>
                <w:lang w:eastAsia="en-US"/>
              </w:rPr>
            </w:pPr>
            <w:r>
              <w:rPr>
                <w:rFonts w:ascii="Arial" w:hAnsi="Arial" w:cs="Arial"/>
                <w:sz w:val="18"/>
                <w:szCs w:val="18"/>
                <w:lang w:eastAsia="en-US"/>
              </w:rPr>
              <w:t xml:space="preserve">Petrecca, G., Industrial Energy Management: Principles and Applications, Kluwer </w:t>
            </w:r>
          </w:p>
          <w:p w:rsidR="003875DF" w:rsidRDefault="003875DF" w:rsidP="00447AB9">
            <w:pPr>
              <w:tabs>
                <w:tab w:val="left" w:pos="254"/>
              </w:tabs>
              <w:rPr>
                <w:rFonts w:ascii="Arial" w:hAnsi="Arial" w:cs="Arial"/>
                <w:sz w:val="18"/>
                <w:szCs w:val="18"/>
                <w:lang w:eastAsia="en-US"/>
              </w:rPr>
            </w:pPr>
            <w:r>
              <w:rPr>
                <w:rFonts w:ascii="Arial" w:hAnsi="Arial" w:cs="Arial"/>
                <w:sz w:val="18"/>
                <w:szCs w:val="18"/>
                <w:lang w:eastAsia="en-US"/>
              </w:rPr>
              <w:t xml:space="preserve">     Academic Pub., 1993.</w:t>
            </w:r>
          </w:p>
          <w:p w:rsidR="003875DF" w:rsidRPr="00497906" w:rsidRDefault="003875DF" w:rsidP="00447AB9">
            <w:pPr>
              <w:ind w:left="-7"/>
            </w:pPr>
          </w:p>
        </w:tc>
      </w:tr>
      <w:tr w:rsidR="003875DF" w:rsidRPr="00EB53AA">
        <w:trPr>
          <w:trHeight w:val="730"/>
        </w:trPr>
        <w:tc>
          <w:tcPr>
            <w:tcW w:w="2301" w:type="dxa"/>
            <w:gridSpan w:val="2"/>
            <w:vMerge/>
            <w:shd w:val="clear" w:color="auto" w:fill="C6D9F1"/>
          </w:tcPr>
          <w:p w:rsidR="003875DF" w:rsidRPr="00497906" w:rsidRDefault="003875DF" w:rsidP="00EE6C7D">
            <w:pPr>
              <w:rPr>
                <w:b/>
                <w:bCs/>
              </w:rPr>
            </w:pPr>
          </w:p>
        </w:tc>
        <w:tc>
          <w:tcPr>
            <w:tcW w:w="2026" w:type="dxa"/>
            <w:gridSpan w:val="3"/>
            <w:shd w:val="clear" w:color="auto" w:fill="C6D9F1"/>
          </w:tcPr>
          <w:p w:rsidR="003875DF" w:rsidRPr="00497906" w:rsidRDefault="003875DF" w:rsidP="00EE6C7D">
            <w:pPr>
              <w:rPr>
                <w:b/>
                <w:bCs/>
              </w:rPr>
            </w:pPr>
            <w:r w:rsidRPr="00497906">
              <w:rPr>
                <w:b/>
                <w:bCs/>
                <w:sz w:val="22"/>
                <w:szCs w:val="22"/>
              </w:rPr>
              <w:t>Journals, Articles, Papers, Symposiums</w:t>
            </w:r>
          </w:p>
        </w:tc>
        <w:tc>
          <w:tcPr>
            <w:tcW w:w="4959" w:type="dxa"/>
            <w:gridSpan w:val="7"/>
          </w:tcPr>
          <w:p w:rsidR="003875DF" w:rsidRPr="00497906" w:rsidRDefault="003875DF" w:rsidP="00EE6C7D">
            <w:r>
              <w:t>Priodicals</w:t>
            </w:r>
          </w:p>
        </w:tc>
      </w:tr>
      <w:tr w:rsidR="003875DF" w:rsidRPr="00EB53AA">
        <w:trPr>
          <w:trHeight w:val="69"/>
        </w:trPr>
        <w:tc>
          <w:tcPr>
            <w:tcW w:w="2301" w:type="dxa"/>
            <w:gridSpan w:val="2"/>
            <w:vMerge w:val="restart"/>
            <w:shd w:val="clear" w:color="auto" w:fill="C6D9F1"/>
          </w:tcPr>
          <w:p w:rsidR="003875DF" w:rsidRPr="00497906" w:rsidRDefault="003875DF" w:rsidP="00EE6C7D">
            <w:pPr>
              <w:rPr>
                <w:b/>
                <w:bCs/>
              </w:rPr>
            </w:pPr>
            <w:r w:rsidRPr="00497906">
              <w:rPr>
                <w:b/>
                <w:bCs/>
                <w:sz w:val="22"/>
                <w:szCs w:val="22"/>
              </w:rPr>
              <w:t>Planned learning activities and teaching methods</w:t>
            </w:r>
          </w:p>
        </w:tc>
        <w:tc>
          <w:tcPr>
            <w:tcW w:w="950" w:type="dxa"/>
            <w:shd w:val="clear" w:color="auto" w:fill="8DB3E2"/>
          </w:tcPr>
          <w:p w:rsidR="003875DF" w:rsidRPr="00497906" w:rsidRDefault="003875DF" w:rsidP="00EE6C7D">
            <w:pPr>
              <w:rPr>
                <w:b/>
                <w:bCs/>
              </w:rPr>
            </w:pPr>
            <w:r w:rsidRPr="00497906">
              <w:rPr>
                <w:b/>
                <w:bCs/>
                <w:sz w:val="22"/>
                <w:szCs w:val="22"/>
              </w:rPr>
              <w:t>Theoric</w:t>
            </w:r>
          </w:p>
        </w:tc>
        <w:tc>
          <w:tcPr>
            <w:tcW w:w="1013" w:type="dxa"/>
            <w:shd w:val="clear" w:color="auto" w:fill="8DB3E2"/>
          </w:tcPr>
          <w:p w:rsidR="003875DF" w:rsidRPr="00497906" w:rsidRDefault="003875DF" w:rsidP="00EE6C7D">
            <w:pPr>
              <w:rPr>
                <w:b/>
                <w:bCs/>
              </w:rPr>
            </w:pPr>
            <w:r w:rsidRPr="00497906">
              <w:rPr>
                <w:b/>
                <w:bCs/>
                <w:sz w:val="22"/>
                <w:szCs w:val="22"/>
              </w:rPr>
              <w:t>Practice</w:t>
            </w:r>
          </w:p>
        </w:tc>
        <w:tc>
          <w:tcPr>
            <w:tcW w:w="728" w:type="dxa"/>
            <w:gridSpan w:val="2"/>
            <w:shd w:val="clear" w:color="auto" w:fill="8DB3E2"/>
          </w:tcPr>
          <w:p w:rsidR="003875DF" w:rsidRPr="00497906" w:rsidRDefault="003875DF" w:rsidP="00EE6C7D">
            <w:pPr>
              <w:rPr>
                <w:b/>
                <w:bCs/>
              </w:rPr>
            </w:pPr>
            <w:r w:rsidRPr="00497906">
              <w:rPr>
                <w:b/>
                <w:bCs/>
                <w:sz w:val="22"/>
                <w:szCs w:val="22"/>
              </w:rPr>
              <w:t>Lab.</w:t>
            </w:r>
          </w:p>
        </w:tc>
        <w:tc>
          <w:tcPr>
            <w:tcW w:w="986" w:type="dxa"/>
            <w:shd w:val="clear" w:color="auto" w:fill="8DB3E2"/>
          </w:tcPr>
          <w:p w:rsidR="003875DF" w:rsidRPr="00497906" w:rsidRDefault="003875DF" w:rsidP="00EE6C7D">
            <w:pPr>
              <w:rPr>
                <w:b/>
                <w:bCs/>
              </w:rPr>
            </w:pPr>
            <w:r w:rsidRPr="00497906">
              <w:rPr>
                <w:b/>
                <w:bCs/>
                <w:sz w:val="22"/>
                <w:szCs w:val="22"/>
              </w:rPr>
              <w:t>Projects</w:t>
            </w:r>
          </w:p>
        </w:tc>
        <w:tc>
          <w:tcPr>
            <w:tcW w:w="895" w:type="dxa"/>
            <w:gridSpan w:val="2"/>
            <w:shd w:val="clear" w:color="auto" w:fill="8DB3E2"/>
          </w:tcPr>
          <w:p w:rsidR="003875DF" w:rsidRPr="00EB53AA" w:rsidRDefault="003875DF" w:rsidP="00EE6C7D">
            <w:pPr>
              <w:rPr>
                <w:b/>
                <w:bCs/>
                <w:lang w:val="en-US"/>
              </w:rPr>
            </w:pPr>
            <w:r w:rsidRPr="00497906">
              <w:rPr>
                <w:b/>
                <w:bCs/>
                <w:sz w:val="22"/>
                <w:szCs w:val="22"/>
              </w:rPr>
              <w:t>As</w:t>
            </w:r>
            <w:r w:rsidRPr="00EB53AA">
              <w:rPr>
                <w:b/>
                <w:bCs/>
                <w:sz w:val="22"/>
                <w:szCs w:val="22"/>
                <w:lang w:val="en-US"/>
              </w:rPr>
              <w:t>sign.</w:t>
            </w:r>
          </w:p>
        </w:tc>
        <w:tc>
          <w:tcPr>
            <w:tcW w:w="799" w:type="dxa"/>
            <w:shd w:val="clear" w:color="auto" w:fill="8DB3E2"/>
          </w:tcPr>
          <w:p w:rsidR="003875DF" w:rsidRPr="00EB53AA" w:rsidRDefault="003875DF" w:rsidP="00EE6C7D">
            <w:pPr>
              <w:rPr>
                <w:b/>
                <w:bCs/>
                <w:lang w:val="en-US"/>
              </w:rPr>
            </w:pPr>
            <w:r w:rsidRPr="00EB53AA">
              <w:rPr>
                <w:b/>
                <w:bCs/>
                <w:sz w:val="22"/>
                <w:szCs w:val="22"/>
                <w:lang w:val="en-US"/>
              </w:rPr>
              <w:t xml:space="preserve">Other </w:t>
            </w:r>
          </w:p>
        </w:tc>
        <w:tc>
          <w:tcPr>
            <w:tcW w:w="794" w:type="dxa"/>
            <w:shd w:val="clear" w:color="auto" w:fill="8DB3E2"/>
          </w:tcPr>
          <w:p w:rsidR="003875DF" w:rsidRPr="00EB53AA" w:rsidRDefault="003875DF" w:rsidP="00EE6C7D">
            <w:pPr>
              <w:rPr>
                <w:b/>
                <w:bCs/>
                <w:lang w:val="en-US"/>
              </w:rPr>
            </w:pPr>
            <w:r w:rsidRPr="00EB53AA">
              <w:rPr>
                <w:b/>
                <w:bCs/>
                <w:sz w:val="22"/>
                <w:szCs w:val="22"/>
                <w:lang w:val="en-US"/>
              </w:rPr>
              <w:t>Total</w:t>
            </w:r>
          </w:p>
        </w:tc>
        <w:tc>
          <w:tcPr>
            <w:tcW w:w="820" w:type="dxa"/>
            <w:shd w:val="clear" w:color="auto" w:fill="8DB3E2"/>
          </w:tcPr>
          <w:p w:rsidR="003875DF" w:rsidRPr="00EB53AA" w:rsidRDefault="003875DF" w:rsidP="00EE6C7D">
            <w:pPr>
              <w:rPr>
                <w:b/>
                <w:bCs/>
                <w:lang w:val="en-US"/>
              </w:rPr>
            </w:pPr>
            <w:r w:rsidRPr="00EB53AA">
              <w:rPr>
                <w:b/>
                <w:bCs/>
                <w:sz w:val="22"/>
                <w:szCs w:val="22"/>
                <w:lang w:val="en-US"/>
              </w:rPr>
              <w:t>ECTS</w:t>
            </w:r>
          </w:p>
        </w:tc>
      </w:tr>
      <w:tr w:rsidR="003875DF" w:rsidRPr="00EB53AA">
        <w:trPr>
          <w:trHeight w:val="69"/>
        </w:trPr>
        <w:tc>
          <w:tcPr>
            <w:tcW w:w="2301" w:type="dxa"/>
            <w:gridSpan w:val="2"/>
            <w:vMerge/>
            <w:shd w:val="clear" w:color="auto" w:fill="C6D9F1"/>
          </w:tcPr>
          <w:p w:rsidR="003875DF" w:rsidRPr="00EB53AA" w:rsidRDefault="003875DF" w:rsidP="00EE6C7D">
            <w:pPr>
              <w:rPr>
                <w:b/>
                <w:bCs/>
                <w:lang w:val="en-US"/>
              </w:rPr>
            </w:pPr>
          </w:p>
        </w:tc>
        <w:tc>
          <w:tcPr>
            <w:tcW w:w="950" w:type="dxa"/>
          </w:tcPr>
          <w:p w:rsidR="003875DF" w:rsidRPr="00710CF7" w:rsidRDefault="003875DF" w:rsidP="00BD6A62">
            <w:r>
              <w:rPr>
                <w:sz w:val="22"/>
                <w:szCs w:val="22"/>
              </w:rPr>
              <w:t>45</w:t>
            </w:r>
          </w:p>
        </w:tc>
        <w:tc>
          <w:tcPr>
            <w:tcW w:w="1013" w:type="dxa"/>
          </w:tcPr>
          <w:p w:rsidR="003875DF" w:rsidRPr="00710CF7" w:rsidRDefault="003875DF" w:rsidP="00BD6A62"/>
        </w:tc>
        <w:tc>
          <w:tcPr>
            <w:tcW w:w="728" w:type="dxa"/>
            <w:gridSpan w:val="2"/>
          </w:tcPr>
          <w:p w:rsidR="003875DF" w:rsidRPr="00710CF7" w:rsidRDefault="003875DF" w:rsidP="00BD6A62"/>
        </w:tc>
        <w:tc>
          <w:tcPr>
            <w:tcW w:w="986" w:type="dxa"/>
          </w:tcPr>
          <w:p w:rsidR="003875DF" w:rsidRPr="00710CF7" w:rsidRDefault="003875DF" w:rsidP="00BD6A62">
            <w:r>
              <w:rPr>
                <w:sz w:val="22"/>
                <w:szCs w:val="22"/>
              </w:rPr>
              <w:t>75</w:t>
            </w:r>
          </w:p>
        </w:tc>
        <w:tc>
          <w:tcPr>
            <w:tcW w:w="895" w:type="dxa"/>
            <w:gridSpan w:val="2"/>
          </w:tcPr>
          <w:p w:rsidR="003875DF" w:rsidRPr="00710CF7" w:rsidRDefault="003875DF" w:rsidP="00BD6A62">
            <w:r>
              <w:rPr>
                <w:sz w:val="22"/>
                <w:szCs w:val="22"/>
              </w:rPr>
              <w:t>23</w:t>
            </w:r>
          </w:p>
        </w:tc>
        <w:tc>
          <w:tcPr>
            <w:tcW w:w="799" w:type="dxa"/>
          </w:tcPr>
          <w:p w:rsidR="003875DF" w:rsidRPr="00710CF7" w:rsidRDefault="003875DF" w:rsidP="00BD6A62">
            <w:r>
              <w:rPr>
                <w:sz w:val="22"/>
                <w:szCs w:val="22"/>
              </w:rPr>
              <w:t>48</w:t>
            </w:r>
          </w:p>
        </w:tc>
        <w:tc>
          <w:tcPr>
            <w:tcW w:w="794" w:type="dxa"/>
          </w:tcPr>
          <w:p w:rsidR="003875DF" w:rsidRPr="00710CF7" w:rsidRDefault="003875DF" w:rsidP="00BD6A62">
            <w:r>
              <w:rPr>
                <w:sz w:val="22"/>
                <w:szCs w:val="22"/>
              </w:rPr>
              <w:t>191</w:t>
            </w:r>
          </w:p>
        </w:tc>
        <w:tc>
          <w:tcPr>
            <w:tcW w:w="820" w:type="dxa"/>
          </w:tcPr>
          <w:p w:rsidR="003875DF" w:rsidRPr="00710CF7" w:rsidRDefault="003875DF" w:rsidP="00BD6A62">
            <w:r>
              <w:rPr>
                <w:sz w:val="22"/>
                <w:szCs w:val="22"/>
              </w:rPr>
              <w:t>7,5</w:t>
            </w:r>
          </w:p>
        </w:tc>
      </w:tr>
      <w:tr w:rsidR="003875DF" w:rsidRPr="00EB53AA">
        <w:trPr>
          <w:trHeight w:val="23"/>
        </w:trPr>
        <w:tc>
          <w:tcPr>
            <w:tcW w:w="3251" w:type="dxa"/>
            <w:gridSpan w:val="3"/>
            <w:shd w:val="clear" w:color="auto" w:fill="8DB3E2"/>
          </w:tcPr>
          <w:p w:rsidR="003875DF" w:rsidRPr="00EB53AA" w:rsidRDefault="003875DF" w:rsidP="00EE6C7D">
            <w:pPr>
              <w:rPr>
                <w:b/>
                <w:bCs/>
                <w:lang w:val="en-US"/>
              </w:rPr>
            </w:pPr>
            <w:r w:rsidRPr="00EB53AA">
              <w:rPr>
                <w:b/>
                <w:bCs/>
                <w:sz w:val="22"/>
                <w:szCs w:val="22"/>
                <w:lang w:val="en-US"/>
              </w:rPr>
              <w:t>Assessment Methods and Criteria</w:t>
            </w:r>
          </w:p>
        </w:tc>
        <w:tc>
          <w:tcPr>
            <w:tcW w:w="3326" w:type="dxa"/>
            <w:gridSpan w:val="5"/>
            <w:shd w:val="clear" w:color="auto" w:fill="8DB3E2"/>
          </w:tcPr>
          <w:p w:rsidR="003875DF" w:rsidRPr="00EB53AA" w:rsidRDefault="003875DF" w:rsidP="00EE6C7D">
            <w:pPr>
              <w:jc w:val="center"/>
              <w:rPr>
                <w:b/>
                <w:bCs/>
                <w:lang w:val="en-US"/>
              </w:rPr>
            </w:pPr>
            <w:r w:rsidRPr="00EB53AA">
              <w:rPr>
                <w:b/>
                <w:bCs/>
                <w:sz w:val="22"/>
                <w:szCs w:val="22"/>
                <w:lang w:val="en-US"/>
              </w:rPr>
              <w:t>Quantity (mark with “X”)</w:t>
            </w:r>
          </w:p>
        </w:tc>
        <w:tc>
          <w:tcPr>
            <w:tcW w:w="2709" w:type="dxa"/>
            <w:gridSpan w:val="4"/>
            <w:shd w:val="clear" w:color="auto" w:fill="8DB3E2"/>
          </w:tcPr>
          <w:p w:rsidR="003875DF" w:rsidRPr="00EB53AA" w:rsidRDefault="003875DF" w:rsidP="00EE6C7D">
            <w:pPr>
              <w:jc w:val="center"/>
              <w:rPr>
                <w:b/>
                <w:bCs/>
                <w:lang w:val="en-US"/>
              </w:rPr>
            </w:pPr>
            <w:r w:rsidRPr="00EB53AA">
              <w:rPr>
                <w:b/>
                <w:bCs/>
                <w:sz w:val="22"/>
                <w:szCs w:val="22"/>
                <w:lang w:val="en-US"/>
              </w:rPr>
              <w:t>Percentage (%)</w:t>
            </w:r>
          </w:p>
        </w:tc>
      </w:tr>
      <w:tr w:rsidR="003875DF" w:rsidRPr="00EB53AA">
        <w:trPr>
          <w:trHeight w:val="23"/>
        </w:trPr>
        <w:tc>
          <w:tcPr>
            <w:tcW w:w="3251" w:type="dxa"/>
            <w:gridSpan w:val="3"/>
            <w:shd w:val="clear" w:color="auto" w:fill="C6D9F1"/>
          </w:tcPr>
          <w:p w:rsidR="003875DF" w:rsidRPr="00EB53AA" w:rsidRDefault="003875DF" w:rsidP="00EE6C7D">
            <w:pPr>
              <w:rPr>
                <w:b/>
                <w:bCs/>
                <w:lang w:val="en-US"/>
              </w:rPr>
            </w:pPr>
            <w:r w:rsidRPr="00EB53AA">
              <w:rPr>
                <w:b/>
                <w:bCs/>
                <w:sz w:val="22"/>
                <w:szCs w:val="22"/>
                <w:lang w:val="en-US"/>
              </w:rPr>
              <w:t>Midterm Exam</w:t>
            </w:r>
          </w:p>
        </w:tc>
        <w:tc>
          <w:tcPr>
            <w:tcW w:w="3326" w:type="dxa"/>
            <w:gridSpan w:val="5"/>
            <w:vAlign w:val="center"/>
          </w:tcPr>
          <w:p w:rsidR="003875DF" w:rsidRPr="00421968" w:rsidRDefault="003875DF" w:rsidP="009F35CA">
            <w:pPr>
              <w:ind w:left="-108"/>
              <w:jc w:val="center"/>
              <w:rPr>
                <w:rFonts w:ascii="Arial" w:hAnsi="Arial" w:cs="Arial"/>
                <w:sz w:val="18"/>
                <w:szCs w:val="18"/>
              </w:rPr>
            </w:pPr>
            <w:r w:rsidRPr="00421968">
              <w:rPr>
                <w:rFonts w:ascii="Arial" w:hAnsi="Arial" w:cs="Arial"/>
                <w:sz w:val="18"/>
                <w:szCs w:val="18"/>
              </w:rPr>
              <w:t>X</w:t>
            </w:r>
          </w:p>
        </w:tc>
        <w:tc>
          <w:tcPr>
            <w:tcW w:w="2709" w:type="dxa"/>
            <w:gridSpan w:val="4"/>
            <w:vAlign w:val="center"/>
          </w:tcPr>
          <w:p w:rsidR="003875DF" w:rsidRPr="00421968" w:rsidRDefault="003875DF" w:rsidP="009F35CA">
            <w:pPr>
              <w:ind w:left="-108"/>
              <w:jc w:val="center"/>
              <w:rPr>
                <w:rFonts w:ascii="Arial" w:hAnsi="Arial" w:cs="Arial"/>
                <w:sz w:val="18"/>
                <w:szCs w:val="18"/>
              </w:rPr>
            </w:pPr>
            <w:r>
              <w:rPr>
                <w:rFonts w:ascii="Arial" w:hAnsi="Arial" w:cs="Arial"/>
                <w:sz w:val="18"/>
                <w:szCs w:val="18"/>
              </w:rPr>
              <w:t>50</w:t>
            </w:r>
          </w:p>
        </w:tc>
      </w:tr>
      <w:tr w:rsidR="003875DF" w:rsidRPr="00EB53AA">
        <w:trPr>
          <w:trHeight w:val="23"/>
        </w:trPr>
        <w:tc>
          <w:tcPr>
            <w:tcW w:w="3251" w:type="dxa"/>
            <w:gridSpan w:val="3"/>
            <w:shd w:val="clear" w:color="auto" w:fill="C6D9F1"/>
          </w:tcPr>
          <w:p w:rsidR="003875DF" w:rsidRPr="00EB53AA" w:rsidRDefault="003875DF" w:rsidP="00EE6C7D">
            <w:pPr>
              <w:rPr>
                <w:b/>
                <w:bCs/>
                <w:lang w:val="en-US"/>
              </w:rPr>
            </w:pPr>
            <w:r w:rsidRPr="00EB53AA">
              <w:rPr>
                <w:b/>
                <w:bCs/>
                <w:sz w:val="22"/>
                <w:szCs w:val="22"/>
                <w:lang w:val="en-US"/>
              </w:rPr>
              <w:t>Quiz</w:t>
            </w:r>
          </w:p>
        </w:tc>
        <w:tc>
          <w:tcPr>
            <w:tcW w:w="3326" w:type="dxa"/>
            <w:gridSpan w:val="5"/>
            <w:vAlign w:val="center"/>
          </w:tcPr>
          <w:p w:rsidR="003875DF" w:rsidRPr="00421968" w:rsidRDefault="003875DF" w:rsidP="009F35CA">
            <w:pPr>
              <w:ind w:left="-108"/>
              <w:jc w:val="center"/>
              <w:rPr>
                <w:rFonts w:ascii="Arial" w:hAnsi="Arial" w:cs="Arial"/>
                <w:sz w:val="18"/>
                <w:szCs w:val="18"/>
              </w:rPr>
            </w:pPr>
            <w:r w:rsidRPr="00421968">
              <w:rPr>
                <w:rFonts w:ascii="Arial" w:hAnsi="Arial" w:cs="Arial"/>
                <w:sz w:val="18"/>
                <w:szCs w:val="18"/>
              </w:rPr>
              <w:t>-</w:t>
            </w:r>
          </w:p>
        </w:tc>
        <w:tc>
          <w:tcPr>
            <w:tcW w:w="2709" w:type="dxa"/>
            <w:gridSpan w:val="4"/>
            <w:vAlign w:val="center"/>
          </w:tcPr>
          <w:p w:rsidR="003875DF" w:rsidRPr="00421968" w:rsidRDefault="003875DF" w:rsidP="009F35CA">
            <w:pPr>
              <w:ind w:left="-108"/>
              <w:jc w:val="center"/>
              <w:rPr>
                <w:rFonts w:ascii="Arial" w:hAnsi="Arial" w:cs="Arial"/>
                <w:sz w:val="18"/>
                <w:szCs w:val="18"/>
              </w:rPr>
            </w:pPr>
            <w:r w:rsidRPr="00421968">
              <w:rPr>
                <w:rFonts w:ascii="Arial" w:hAnsi="Arial" w:cs="Arial"/>
                <w:sz w:val="18"/>
                <w:szCs w:val="18"/>
              </w:rPr>
              <w:t>-</w:t>
            </w:r>
          </w:p>
        </w:tc>
      </w:tr>
      <w:tr w:rsidR="003875DF" w:rsidRPr="00EB53AA">
        <w:trPr>
          <w:trHeight w:val="23"/>
        </w:trPr>
        <w:tc>
          <w:tcPr>
            <w:tcW w:w="3251" w:type="dxa"/>
            <w:gridSpan w:val="3"/>
            <w:shd w:val="clear" w:color="auto" w:fill="C6D9F1"/>
          </w:tcPr>
          <w:p w:rsidR="003875DF" w:rsidRPr="00EB53AA" w:rsidRDefault="003875DF" w:rsidP="00EE6C7D">
            <w:pPr>
              <w:rPr>
                <w:b/>
                <w:bCs/>
                <w:lang w:val="en-US"/>
              </w:rPr>
            </w:pPr>
            <w:r w:rsidRPr="00EB53AA">
              <w:rPr>
                <w:b/>
                <w:bCs/>
                <w:sz w:val="22"/>
                <w:szCs w:val="22"/>
                <w:lang w:val="en-US"/>
              </w:rPr>
              <w:t xml:space="preserve">Assignment </w:t>
            </w:r>
          </w:p>
        </w:tc>
        <w:tc>
          <w:tcPr>
            <w:tcW w:w="3326" w:type="dxa"/>
            <w:gridSpan w:val="5"/>
            <w:vAlign w:val="center"/>
          </w:tcPr>
          <w:p w:rsidR="003875DF" w:rsidRPr="00421968" w:rsidRDefault="003875DF" w:rsidP="009F35CA">
            <w:pPr>
              <w:ind w:left="-108"/>
              <w:jc w:val="center"/>
              <w:rPr>
                <w:rFonts w:ascii="Arial" w:hAnsi="Arial" w:cs="Arial"/>
                <w:sz w:val="18"/>
                <w:szCs w:val="18"/>
              </w:rPr>
            </w:pPr>
            <w:r>
              <w:rPr>
                <w:rFonts w:ascii="Arial" w:hAnsi="Arial" w:cs="Arial"/>
                <w:sz w:val="18"/>
                <w:szCs w:val="18"/>
              </w:rPr>
              <w:t>-</w:t>
            </w:r>
          </w:p>
        </w:tc>
        <w:tc>
          <w:tcPr>
            <w:tcW w:w="2709" w:type="dxa"/>
            <w:gridSpan w:val="4"/>
            <w:vAlign w:val="center"/>
          </w:tcPr>
          <w:p w:rsidR="003875DF" w:rsidRPr="00421968" w:rsidRDefault="003875DF" w:rsidP="009F35CA">
            <w:pPr>
              <w:ind w:left="-108"/>
              <w:jc w:val="center"/>
              <w:rPr>
                <w:rFonts w:ascii="Arial" w:hAnsi="Arial" w:cs="Arial"/>
                <w:sz w:val="18"/>
                <w:szCs w:val="18"/>
              </w:rPr>
            </w:pPr>
            <w:r>
              <w:rPr>
                <w:rFonts w:ascii="Arial" w:hAnsi="Arial" w:cs="Arial"/>
                <w:sz w:val="18"/>
                <w:szCs w:val="18"/>
              </w:rPr>
              <w:t>-</w:t>
            </w:r>
          </w:p>
        </w:tc>
      </w:tr>
      <w:tr w:rsidR="003875DF" w:rsidRPr="00EB53AA">
        <w:trPr>
          <w:trHeight w:val="23"/>
        </w:trPr>
        <w:tc>
          <w:tcPr>
            <w:tcW w:w="3251" w:type="dxa"/>
            <w:gridSpan w:val="3"/>
            <w:shd w:val="clear" w:color="auto" w:fill="C6D9F1"/>
          </w:tcPr>
          <w:p w:rsidR="003875DF" w:rsidRPr="00EB53AA" w:rsidRDefault="003875DF" w:rsidP="00EE6C7D">
            <w:pPr>
              <w:rPr>
                <w:b/>
                <w:bCs/>
                <w:lang w:val="en-US"/>
              </w:rPr>
            </w:pPr>
            <w:r w:rsidRPr="00EB53AA">
              <w:rPr>
                <w:b/>
                <w:bCs/>
                <w:sz w:val="22"/>
                <w:szCs w:val="22"/>
                <w:lang w:val="en-US"/>
              </w:rPr>
              <w:t>Projects</w:t>
            </w:r>
          </w:p>
        </w:tc>
        <w:tc>
          <w:tcPr>
            <w:tcW w:w="3326" w:type="dxa"/>
            <w:gridSpan w:val="5"/>
            <w:vAlign w:val="center"/>
          </w:tcPr>
          <w:p w:rsidR="003875DF" w:rsidRPr="00421968" w:rsidRDefault="003875DF" w:rsidP="009F35CA">
            <w:pPr>
              <w:ind w:left="-108"/>
              <w:jc w:val="center"/>
              <w:rPr>
                <w:rFonts w:ascii="Arial" w:hAnsi="Arial" w:cs="Arial"/>
                <w:sz w:val="18"/>
                <w:szCs w:val="18"/>
              </w:rPr>
            </w:pPr>
            <w:r>
              <w:rPr>
                <w:rFonts w:ascii="Arial" w:hAnsi="Arial" w:cs="Arial"/>
                <w:sz w:val="18"/>
                <w:szCs w:val="18"/>
              </w:rPr>
              <w:t>X</w:t>
            </w:r>
          </w:p>
        </w:tc>
        <w:tc>
          <w:tcPr>
            <w:tcW w:w="2709" w:type="dxa"/>
            <w:gridSpan w:val="4"/>
            <w:vAlign w:val="center"/>
          </w:tcPr>
          <w:p w:rsidR="003875DF" w:rsidRPr="00421968" w:rsidRDefault="003875DF" w:rsidP="009F35CA">
            <w:pPr>
              <w:ind w:left="-108"/>
              <w:jc w:val="center"/>
              <w:rPr>
                <w:rFonts w:ascii="Arial" w:hAnsi="Arial" w:cs="Arial"/>
                <w:sz w:val="18"/>
                <w:szCs w:val="18"/>
              </w:rPr>
            </w:pPr>
            <w:r w:rsidRPr="00421968">
              <w:rPr>
                <w:rFonts w:ascii="Arial" w:hAnsi="Arial" w:cs="Arial"/>
                <w:sz w:val="18"/>
                <w:szCs w:val="18"/>
              </w:rPr>
              <w:t>10</w:t>
            </w:r>
          </w:p>
        </w:tc>
      </w:tr>
      <w:tr w:rsidR="003875DF" w:rsidRPr="00EB53AA">
        <w:trPr>
          <w:trHeight w:val="23"/>
        </w:trPr>
        <w:tc>
          <w:tcPr>
            <w:tcW w:w="3251" w:type="dxa"/>
            <w:gridSpan w:val="3"/>
            <w:shd w:val="clear" w:color="auto" w:fill="C6D9F1"/>
          </w:tcPr>
          <w:p w:rsidR="003875DF" w:rsidRPr="00EB53AA" w:rsidRDefault="003875DF" w:rsidP="00EE6C7D">
            <w:pPr>
              <w:rPr>
                <w:b/>
                <w:bCs/>
                <w:lang w:val="en-US"/>
              </w:rPr>
            </w:pPr>
            <w:r w:rsidRPr="00EB53AA">
              <w:rPr>
                <w:b/>
                <w:bCs/>
                <w:sz w:val="22"/>
                <w:szCs w:val="22"/>
                <w:lang w:val="en-US"/>
              </w:rPr>
              <w:t>Laboratory</w:t>
            </w:r>
          </w:p>
        </w:tc>
        <w:tc>
          <w:tcPr>
            <w:tcW w:w="3326" w:type="dxa"/>
            <w:gridSpan w:val="5"/>
            <w:vAlign w:val="center"/>
          </w:tcPr>
          <w:p w:rsidR="003875DF" w:rsidRPr="00421968" w:rsidRDefault="003875DF" w:rsidP="009F35CA">
            <w:pPr>
              <w:ind w:left="-108"/>
              <w:jc w:val="center"/>
              <w:rPr>
                <w:rFonts w:ascii="Arial" w:hAnsi="Arial" w:cs="Arial"/>
                <w:sz w:val="18"/>
                <w:szCs w:val="18"/>
              </w:rPr>
            </w:pPr>
            <w:r>
              <w:rPr>
                <w:rFonts w:ascii="Arial" w:hAnsi="Arial" w:cs="Arial"/>
                <w:sz w:val="18"/>
                <w:szCs w:val="18"/>
              </w:rPr>
              <w:t>-</w:t>
            </w:r>
          </w:p>
        </w:tc>
        <w:tc>
          <w:tcPr>
            <w:tcW w:w="2709" w:type="dxa"/>
            <w:gridSpan w:val="4"/>
            <w:vAlign w:val="center"/>
          </w:tcPr>
          <w:p w:rsidR="003875DF" w:rsidRPr="00421968" w:rsidRDefault="003875DF" w:rsidP="009F35CA">
            <w:pPr>
              <w:ind w:left="-108"/>
              <w:jc w:val="center"/>
              <w:rPr>
                <w:rFonts w:ascii="Arial" w:hAnsi="Arial" w:cs="Arial"/>
                <w:sz w:val="18"/>
                <w:szCs w:val="18"/>
              </w:rPr>
            </w:pPr>
            <w:r>
              <w:rPr>
                <w:rFonts w:ascii="Arial" w:hAnsi="Arial" w:cs="Arial"/>
                <w:sz w:val="18"/>
                <w:szCs w:val="18"/>
              </w:rPr>
              <w:t>-</w:t>
            </w:r>
          </w:p>
        </w:tc>
      </w:tr>
      <w:tr w:rsidR="003875DF" w:rsidRPr="00EB53AA">
        <w:trPr>
          <w:trHeight w:val="23"/>
        </w:trPr>
        <w:tc>
          <w:tcPr>
            <w:tcW w:w="3251" w:type="dxa"/>
            <w:gridSpan w:val="3"/>
            <w:shd w:val="clear" w:color="auto" w:fill="C6D9F1"/>
          </w:tcPr>
          <w:p w:rsidR="003875DF" w:rsidRPr="00EB53AA" w:rsidRDefault="003875DF" w:rsidP="00EE6C7D">
            <w:pPr>
              <w:rPr>
                <w:b/>
                <w:bCs/>
                <w:lang w:val="en-US"/>
              </w:rPr>
            </w:pPr>
            <w:r w:rsidRPr="00EB53AA">
              <w:rPr>
                <w:b/>
                <w:bCs/>
                <w:sz w:val="22"/>
                <w:szCs w:val="22"/>
                <w:lang w:val="en-US"/>
              </w:rPr>
              <w:t>Practice</w:t>
            </w:r>
          </w:p>
        </w:tc>
        <w:tc>
          <w:tcPr>
            <w:tcW w:w="3326" w:type="dxa"/>
            <w:gridSpan w:val="5"/>
            <w:vAlign w:val="center"/>
          </w:tcPr>
          <w:p w:rsidR="003875DF" w:rsidRPr="00421968" w:rsidRDefault="003875DF" w:rsidP="009F35CA">
            <w:pPr>
              <w:ind w:left="-108"/>
              <w:jc w:val="center"/>
              <w:rPr>
                <w:rFonts w:ascii="Arial" w:hAnsi="Arial" w:cs="Arial"/>
                <w:sz w:val="18"/>
                <w:szCs w:val="18"/>
              </w:rPr>
            </w:pPr>
            <w:r w:rsidRPr="00421968">
              <w:rPr>
                <w:rFonts w:ascii="Arial" w:hAnsi="Arial" w:cs="Arial"/>
                <w:sz w:val="18"/>
                <w:szCs w:val="18"/>
              </w:rPr>
              <w:t>-</w:t>
            </w:r>
          </w:p>
        </w:tc>
        <w:tc>
          <w:tcPr>
            <w:tcW w:w="2709" w:type="dxa"/>
            <w:gridSpan w:val="4"/>
            <w:vAlign w:val="center"/>
          </w:tcPr>
          <w:p w:rsidR="003875DF" w:rsidRPr="00421968" w:rsidRDefault="003875DF" w:rsidP="009F35CA">
            <w:pPr>
              <w:ind w:left="-108"/>
              <w:jc w:val="center"/>
              <w:rPr>
                <w:rFonts w:ascii="Arial" w:hAnsi="Arial" w:cs="Arial"/>
                <w:sz w:val="18"/>
                <w:szCs w:val="18"/>
              </w:rPr>
            </w:pPr>
            <w:r w:rsidRPr="00421968">
              <w:rPr>
                <w:rFonts w:ascii="Arial" w:hAnsi="Arial" w:cs="Arial"/>
                <w:sz w:val="18"/>
                <w:szCs w:val="18"/>
              </w:rPr>
              <w:t>-</w:t>
            </w:r>
          </w:p>
        </w:tc>
      </w:tr>
      <w:tr w:rsidR="003875DF" w:rsidRPr="00EB53AA">
        <w:trPr>
          <w:trHeight w:val="23"/>
        </w:trPr>
        <w:tc>
          <w:tcPr>
            <w:tcW w:w="3251" w:type="dxa"/>
            <w:gridSpan w:val="3"/>
            <w:shd w:val="clear" w:color="auto" w:fill="C6D9F1"/>
          </w:tcPr>
          <w:p w:rsidR="003875DF" w:rsidRPr="00EB53AA" w:rsidRDefault="003875DF" w:rsidP="00EE6C7D">
            <w:pPr>
              <w:rPr>
                <w:b/>
                <w:bCs/>
                <w:lang w:val="en-US"/>
              </w:rPr>
            </w:pPr>
            <w:r w:rsidRPr="00EB53AA">
              <w:rPr>
                <w:b/>
                <w:bCs/>
                <w:sz w:val="22"/>
                <w:szCs w:val="22"/>
                <w:lang w:val="en-US"/>
              </w:rPr>
              <w:t xml:space="preserve">Other </w:t>
            </w:r>
          </w:p>
        </w:tc>
        <w:tc>
          <w:tcPr>
            <w:tcW w:w="3326" w:type="dxa"/>
            <w:gridSpan w:val="5"/>
            <w:vAlign w:val="center"/>
          </w:tcPr>
          <w:p w:rsidR="003875DF" w:rsidRPr="00421968" w:rsidRDefault="003875DF" w:rsidP="009F35CA">
            <w:pPr>
              <w:ind w:left="-108"/>
              <w:jc w:val="center"/>
              <w:rPr>
                <w:rFonts w:ascii="Arial" w:hAnsi="Arial" w:cs="Arial"/>
                <w:sz w:val="18"/>
                <w:szCs w:val="18"/>
              </w:rPr>
            </w:pPr>
            <w:r w:rsidRPr="00421968">
              <w:rPr>
                <w:rFonts w:ascii="Arial" w:hAnsi="Arial" w:cs="Arial"/>
                <w:sz w:val="18"/>
                <w:szCs w:val="18"/>
              </w:rPr>
              <w:t>-</w:t>
            </w:r>
          </w:p>
        </w:tc>
        <w:tc>
          <w:tcPr>
            <w:tcW w:w="2709" w:type="dxa"/>
            <w:gridSpan w:val="4"/>
            <w:vAlign w:val="center"/>
          </w:tcPr>
          <w:p w:rsidR="003875DF" w:rsidRPr="00421968" w:rsidRDefault="003875DF" w:rsidP="009F35CA">
            <w:pPr>
              <w:ind w:left="-108"/>
              <w:jc w:val="center"/>
              <w:rPr>
                <w:rFonts w:ascii="Arial" w:hAnsi="Arial" w:cs="Arial"/>
                <w:sz w:val="18"/>
                <w:szCs w:val="18"/>
              </w:rPr>
            </w:pPr>
            <w:r w:rsidRPr="00421968">
              <w:rPr>
                <w:rFonts w:ascii="Arial" w:hAnsi="Arial" w:cs="Arial"/>
                <w:sz w:val="18"/>
                <w:szCs w:val="18"/>
              </w:rPr>
              <w:t>-</w:t>
            </w:r>
          </w:p>
        </w:tc>
      </w:tr>
      <w:tr w:rsidR="003875DF" w:rsidRPr="00EB53AA">
        <w:trPr>
          <w:trHeight w:val="23"/>
        </w:trPr>
        <w:tc>
          <w:tcPr>
            <w:tcW w:w="3251" w:type="dxa"/>
            <w:gridSpan w:val="3"/>
            <w:shd w:val="clear" w:color="auto" w:fill="C6D9F1"/>
          </w:tcPr>
          <w:p w:rsidR="003875DF" w:rsidRPr="00EB53AA" w:rsidRDefault="003875DF" w:rsidP="00EE6C7D">
            <w:pPr>
              <w:rPr>
                <w:b/>
                <w:bCs/>
                <w:lang w:val="en-US"/>
              </w:rPr>
            </w:pPr>
            <w:r w:rsidRPr="00EB53AA">
              <w:rPr>
                <w:b/>
                <w:bCs/>
                <w:sz w:val="22"/>
                <w:szCs w:val="22"/>
                <w:lang w:val="en-US"/>
              </w:rPr>
              <w:t>Final Exam</w:t>
            </w:r>
          </w:p>
        </w:tc>
        <w:tc>
          <w:tcPr>
            <w:tcW w:w="3326" w:type="dxa"/>
            <w:gridSpan w:val="5"/>
            <w:vAlign w:val="center"/>
          </w:tcPr>
          <w:p w:rsidR="003875DF" w:rsidRPr="00421968" w:rsidRDefault="003875DF" w:rsidP="009F35CA">
            <w:pPr>
              <w:ind w:left="-108"/>
              <w:jc w:val="center"/>
              <w:rPr>
                <w:rFonts w:ascii="Arial" w:hAnsi="Arial" w:cs="Arial"/>
                <w:sz w:val="18"/>
                <w:szCs w:val="18"/>
              </w:rPr>
            </w:pPr>
            <w:r w:rsidRPr="00421968">
              <w:rPr>
                <w:rFonts w:ascii="Arial" w:hAnsi="Arial" w:cs="Arial"/>
                <w:sz w:val="18"/>
                <w:szCs w:val="18"/>
              </w:rPr>
              <w:t>X</w:t>
            </w:r>
          </w:p>
        </w:tc>
        <w:tc>
          <w:tcPr>
            <w:tcW w:w="2709" w:type="dxa"/>
            <w:gridSpan w:val="4"/>
            <w:vAlign w:val="center"/>
          </w:tcPr>
          <w:p w:rsidR="003875DF" w:rsidRPr="00421968" w:rsidRDefault="003875DF" w:rsidP="009F35CA">
            <w:pPr>
              <w:ind w:left="-108"/>
              <w:jc w:val="center"/>
              <w:rPr>
                <w:rFonts w:ascii="Arial" w:hAnsi="Arial" w:cs="Arial"/>
                <w:sz w:val="18"/>
                <w:szCs w:val="18"/>
              </w:rPr>
            </w:pPr>
            <w:r w:rsidRPr="00421968">
              <w:rPr>
                <w:rFonts w:ascii="Arial" w:hAnsi="Arial" w:cs="Arial"/>
                <w:sz w:val="18"/>
                <w:szCs w:val="18"/>
              </w:rPr>
              <w:t>40</w:t>
            </w:r>
          </w:p>
        </w:tc>
      </w:tr>
      <w:tr w:rsidR="003875DF" w:rsidRPr="00EB53AA">
        <w:trPr>
          <w:trHeight w:val="282"/>
        </w:trPr>
        <w:tc>
          <w:tcPr>
            <w:tcW w:w="9286" w:type="dxa"/>
            <w:gridSpan w:val="12"/>
            <w:shd w:val="clear" w:color="auto" w:fill="8DB3E2"/>
          </w:tcPr>
          <w:p w:rsidR="003875DF" w:rsidRPr="00EB53AA" w:rsidRDefault="003875DF" w:rsidP="00EE6C7D">
            <w:pPr>
              <w:jc w:val="center"/>
              <w:rPr>
                <w:b/>
                <w:bCs/>
                <w:lang w:val="en-US"/>
              </w:rPr>
            </w:pPr>
            <w:r w:rsidRPr="00EB53AA">
              <w:rPr>
                <w:b/>
                <w:bCs/>
                <w:sz w:val="22"/>
                <w:szCs w:val="22"/>
                <w:lang w:val="en-US"/>
              </w:rPr>
              <w:t>W</w:t>
            </w:r>
            <w:r>
              <w:rPr>
                <w:b/>
                <w:bCs/>
                <w:sz w:val="22"/>
                <w:szCs w:val="22"/>
                <w:lang w:val="en-US"/>
              </w:rPr>
              <w:t>EEKLY COURSE PLAN</w:t>
            </w:r>
          </w:p>
        </w:tc>
      </w:tr>
      <w:tr w:rsidR="003875DF" w:rsidRPr="00EB53AA">
        <w:tc>
          <w:tcPr>
            <w:tcW w:w="1522" w:type="dxa"/>
            <w:shd w:val="clear" w:color="auto" w:fill="8DB3E2"/>
          </w:tcPr>
          <w:p w:rsidR="003875DF" w:rsidRPr="00EB53AA" w:rsidRDefault="003875DF" w:rsidP="00EE6C7D">
            <w:pPr>
              <w:rPr>
                <w:b/>
                <w:bCs/>
                <w:lang w:val="en-US"/>
              </w:rPr>
            </w:pPr>
            <w:r w:rsidRPr="00EB53AA">
              <w:rPr>
                <w:b/>
                <w:bCs/>
                <w:sz w:val="22"/>
                <w:szCs w:val="22"/>
                <w:lang w:val="en-US"/>
              </w:rPr>
              <w:t xml:space="preserve">Week </w:t>
            </w:r>
          </w:p>
        </w:tc>
        <w:tc>
          <w:tcPr>
            <w:tcW w:w="7764" w:type="dxa"/>
            <w:gridSpan w:val="11"/>
            <w:shd w:val="clear" w:color="auto" w:fill="8DB3E2"/>
          </w:tcPr>
          <w:p w:rsidR="003875DF" w:rsidRPr="00EB53AA" w:rsidRDefault="003875DF" w:rsidP="00EE6C7D">
            <w:pPr>
              <w:rPr>
                <w:b/>
                <w:bCs/>
                <w:lang w:val="en-US"/>
              </w:rPr>
            </w:pPr>
            <w:r w:rsidRPr="00EB53AA">
              <w:rPr>
                <w:b/>
                <w:bCs/>
                <w:sz w:val="22"/>
                <w:szCs w:val="22"/>
                <w:lang w:val="en-US"/>
              </w:rPr>
              <w:t>Contents and topics</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1. Week</w:t>
            </w:r>
          </w:p>
        </w:tc>
        <w:tc>
          <w:tcPr>
            <w:tcW w:w="7764" w:type="dxa"/>
            <w:gridSpan w:val="11"/>
          </w:tcPr>
          <w:p w:rsidR="003875DF" w:rsidRDefault="003875DF">
            <w:r w:rsidRPr="00C0407E">
              <w:rPr>
                <w:rFonts w:ascii="Arial" w:hAnsi="Arial" w:cs="Arial"/>
                <w:color w:val="000000"/>
                <w:sz w:val="18"/>
                <w:szCs w:val="18"/>
              </w:rPr>
              <w:t>Energy and  energy types</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2. Week</w:t>
            </w:r>
          </w:p>
        </w:tc>
        <w:tc>
          <w:tcPr>
            <w:tcW w:w="7764" w:type="dxa"/>
            <w:gridSpan w:val="11"/>
          </w:tcPr>
          <w:p w:rsidR="003875DF" w:rsidRDefault="003875DF">
            <w:r w:rsidRPr="00C0407E">
              <w:rPr>
                <w:rFonts w:ascii="Arial" w:hAnsi="Arial" w:cs="Arial"/>
                <w:color w:val="000000"/>
                <w:sz w:val="18"/>
                <w:szCs w:val="18"/>
              </w:rPr>
              <w:t>Energy and  energy types</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3. Week</w:t>
            </w:r>
          </w:p>
        </w:tc>
        <w:tc>
          <w:tcPr>
            <w:tcW w:w="7764" w:type="dxa"/>
            <w:gridSpan w:val="11"/>
            <w:vAlign w:val="center"/>
          </w:tcPr>
          <w:p w:rsidR="003875DF" w:rsidRPr="0052001D" w:rsidRDefault="003875DF" w:rsidP="009F35CA">
            <w:pPr>
              <w:rPr>
                <w:rFonts w:ascii="Arial" w:hAnsi="Arial" w:cs="Arial"/>
                <w:sz w:val="18"/>
                <w:szCs w:val="18"/>
              </w:rPr>
            </w:pPr>
            <w:r>
              <w:rPr>
                <w:rFonts w:ascii="Arial" w:hAnsi="Arial" w:cs="Arial"/>
                <w:sz w:val="18"/>
                <w:szCs w:val="18"/>
              </w:rPr>
              <w:t>Energy technology based on fossil fuels,</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4. Week</w:t>
            </w:r>
          </w:p>
        </w:tc>
        <w:tc>
          <w:tcPr>
            <w:tcW w:w="7764" w:type="dxa"/>
            <w:gridSpan w:val="11"/>
            <w:vAlign w:val="center"/>
          </w:tcPr>
          <w:p w:rsidR="003875DF" w:rsidRPr="0052001D" w:rsidRDefault="003875DF" w:rsidP="009F35CA">
            <w:pPr>
              <w:rPr>
                <w:rFonts w:ascii="Arial" w:hAnsi="Arial" w:cs="Arial"/>
                <w:sz w:val="18"/>
                <w:szCs w:val="18"/>
              </w:rPr>
            </w:pPr>
            <w:r>
              <w:rPr>
                <w:rFonts w:ascii="Arial" w:hAnsi="Arial" w:cs="Arial"/>
                <w:sz w:val="18"/>
                <w:szCs w:val="18"/>
              </w:rPr>
              <w:t>Energy technology based on fossil fuels,</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5. Week</w:t>
            </w:r>
          </w:p>
        </w:tc>
        <w:tc>
          <w:tcPr>
            <w:tcW w:w="7764" w:type="dxa"/>
            <w:gridSpan w:val="11"/>
          </w:tcPr>
          <w:p w:rsidR="003875DF" w:rsidRDefault="003875DF">
            <w:r>
              <w:rPr>
                <w:rFonts w:ascii="Arial" w:hAnsi="Arial" w:cs="Arial"/>
                <w:sz w:val="18"/>
                <w:szCs w:val="18"/>
              </w:rPr>
              <w:t>Environmental effects of energy cycle,</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6. Week</w:t>
            </w:r>
          </w:p>
        </w:tc>
        <w:tc>
          <w:tcPr>
            <w:tcW w:w="7764" w:type="dxa"/>
            <w:gridSpan w:val="11"/>
          </w:tcPr>
          <w:p w:rsidR="003875DF" w:rsidRDefault="003875DF">
            <w:r>
              <w:rPr>
                <w:rFonts w:ascii="Arial" w:hAnsi="Arial" w:cs="Arial"/>
                <w:sz w:val="18"/>
                <w:szCs w:val="18"/>
              </w:rPr>
              <w:t xml:space="preserve">Biological carbon equilibrium. </w:t>
            </w:r>
            <w:r>
              <w:rPr>
                <w:rFonts w:ascii="Arial" w:hAnsi="Arial" w:cs="Arial"/>
                <w:color w:val="000000"/>
                <w:sz w:val="18"/>
                <w:szCs w:val="18"/>
              </w:rPr>
              <w:t>Nuclear energ</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7. Week</w:t>
            </w:r>
          </w:p>
        </w:tc>
        <w:tc>
          <w:tcPr>
            <w:tcW w:w="7764" w:type="dxa"/>
            <w:gridSpan w:val="11"/>
          </w:tcPr>
          <w:p w:rsidR="003875DF" w:rsidRDefault="003875DF">
            <w:r w:rsidRPr="00637FA5">
              <w:rPr>
                <w:rFonts w:ascii="Arial" w:hAnsi="Arial" w:cs="Arial"/>
                <w:sz w:val="18"/>
                <w:szCs w:val="18"/>
              </w:rPr>
              <w:t>New and renewable energy sources.</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8. Week</w:t>
            </w:r>
          </w:p>
        </w:tc>
        <w:tc>
          <w:tcPr>
            <w:tcW w:w="7764" w:type="dxa"/>
            <w:gridSpan w:val="11"/>
          </w:tcPr>
          <w:p w:rsidR="003875DF" w:rsidRDefault="003875DF">
            <w:r w:rsidRPr="00637FA5">
              <w:rPr>
                <w:rFonts w:ascii="Arial" w:hAnsi="Arial" w:cs="Arial"/>
                <w:sz w:val="18"/>
                <w:szCs w:val="18"/>
              </w:rPr>
              <w:t>New and renewable energy sources.</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9. Week</w:t>
            </w:r>
          </w:p>
        </w:tc>
        <w:tc>
          <w:tcPr>
            <w:tcW w:w="7764" w:type="dxa"/>
            <w:gridSpan w:val="11"/>
          </w:tcPr>
          <w:p w:rsidR="003875DF" w:rsidRDefault="003875DF">
            <w:r w:rsidRPr="00637FA5">
              <w:rPr>
                <w:rFonts w:ascii="Arial" w:hAnsi="Arial" w:cs="Arial"/>
                <w:sz w:val="18"/>
                <w:szCs w:val="18"/>
              </w:rPr>
              <w:t>New and renewable energy sources.</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10. Week</w:t>
            </w:r>
          </w:p>
        </w:tc>
        <w:tc>
          <w:tcPr>
            <w:tcW w:w="7764" w:type="dxa"/>
            <w:gridSpan w:val="11"/>
          </w:tcPr>
          <w:p w:rsidR="003875DF" w:rsidRPr="00447AB9" w:rsidRDefault="003875DF">
            <w:pPr>
              <w:rPr>
                <w:rFonts w:ascii="Arial" w:hAnsi="Arial" w:cs="Arial"/>
                <w:sz w:val="18"/>
                <w:szCs w:val="18"/>
              </w:rPr>
            </w:pPr>
            <w:r w:rsidRPr="00447AB9">
              <w:rPr>
                <w:rFonts w:ascii="Arial" w:hAnsi="Arial" w:cs="Arial"/>
                <w:sz w:val="18"/>
                <w:szCs w:val="18"/>
              </w:rPr>
              <w:t>New and renewable energy sources.</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11. Week</w:t>
            </w:r>
          </w:p>
        </w:tc>
        <w:tc>
          <w:tcPr>
            <w:tcW w:w="7764" w:type="dxa"/>
            <w:gridSpan w:val="11"/>
          </w:tcPr>
          <w:p w:rsidR="003875DF" w:rsidRPr="00447AB9" w:rsidRDefault="003875DF" w:rsidP="00EE6C7D">
            <w:pPr>
              <w:rPr>
                <w:rFonts w:ascii="Arial" w:hAnsi="Arial" w:cs="Arial"/>
                <w:sz w:val="18"/>
                <w:szCs w:val="18"/>
                <w:lang w:val="en-US"/>
              </w:rPr>
            </w:pPr>
            <w:r w:rsidRPr="00447AB9">
              <w:rPr>
                <w:rFonts w:ascii="Arial" w:hAnsi="Arial" w:cs="Arial"/>
                <w:sz w:val="18"/>
                <w:szCs w:val="18"/>
                <w:lang w:val="en-US"/>
              </w:rPr>
              <w:t>Midterm</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12. Week</w:t>
            </w:r>
          </w:p>
        </w:tc>
        <w:tc>
          <w:tcPr>
            <w:tcW w:w="7764" w:type="dxa"/>
            <w:gridSpan w:val="11"/>
          </w:tcPr>
          <w:p w:rsidR="003875DF" w:rsidRDefault="003875DF">
            <w:r w:rsidRPr="00550683">
              <w:rPr>
                <w:rFonts w:ascii="Arial" w:hAnsi="Arial" w:cs="Arial"/>
                <w:sz w:val="18"/>
                <w:szCs w:val="18"/>
              </w:rPr>
              <w:t>hermodynamic and economical analysis of energy conservation systems.</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13. Week</w:t>
            </w:r>
          </w:p>
        </w:tc>
        <w:tc>
          <w:tcPr>
            <w:tcW w:w="7764" w:type="dxa"/>
            <w:gridSpan w:val="11"/>
          </w:tcPr>
          <w:p w:rsidR="003875DF" w:rsidRDefault="003875DF">
            <w:r w:rsidRPr="00550683">
              <w:rPr>
                <w:rFonts w:ascii="Arial" w:hAnsi="Arial" w:cs="Arial"/>
                <w:sz w:val="18"/>
                <w:szCs w:val="18"/>
              </w:rPr>
              <w:t>hermodynamic and economical analysis of energy conservation systems.</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14. Week</w:t>
            </w:r>
          </w:p>
        </w:tc>
        <w:tc>
          <w:tcPr>
            <w:tcW w:w="7764" w:type="dxa"/>
            <w:gridSpan w:val="11"/>
          </w:tcPr>
          <w:p w:rsidR="003875DF" w:rsidRDefault="003875DF">
            <w:r w:rsidRPr="001C05A8">
              <w:rPr>
                <w:rFonts w:ascii="Arial" w:hAnsi="Arial" w:cs="Arial"/>
                <w:sz w:val="18"/>
                <w:szCs w:val="18"/>
                <w:lang w:val="en-US"/>
              </w:rPr>
              <w:t>Presentation</w:t>
            </w:r>
          </w:p>
        </w:tc>
      </w:tr>
      <w:tr w:rsidR="003875DF" w:rsidRPr="00EB53AA">
        <w:tc>
          <w:tcPr>
            <w:tcW w:w="1522" w:type="dxa"/>
            <w:shd w:val="clear" w:color="auto" w:fill="C6D9F1"/>
          </w:tcPr>
          <w:p w:rsidR="003875DF" w:rsidRPr="00EB53AA" w:rsidRDefault="003875DF" w:rsidP="00EE6C7D">
            <w:pPr>
              <w:rPr>
                <w:b/>
                <w:bCs/>
                <w:lang w:val="en-US"/>
              </w:rPr>
            </w:pPr>
            <w:r w:rsidRPr="00EB53AA">
              <w:rPr>
                <w:b/>
                <w:bCs/>
                <w:sz w:val="22"/>
                <w:szCs w:val="22"/>
                <w:lang w:val="en-US"/>
              </w:rPr>
              <w:t>15. Week</w:t>
            </w:r>
          </w:p>
        </w:tc>
        <w:tc>
          <w:tcPr>
            <w:tcW w:w="7764" w:type="dxa"/>
            <w:gridSpan w:val="11"/>
          </w:tcPr>
          <w:p w:rsidR="003875DF" w:rsidRDefault="003875DF">
            <w:r w:rsidRPr="001C05A8">
              <w:rPr>
                <w:rFonts w:ascii="Arial" w:hAnsi="Arial" w:cs="Arial"/>
                <w:sz w:val="18"/>
                <w:szCs w:val="18"/>
                <w:lang w:val="en-US"/>
              </w:rPr>
              <w:t>Presentation</w:t>
            </w:r>
          </w:p>
        </w:tc>
      </w:tr>
    </w:tbl>
    <w:p w:rsidR="003875DF" w:rsidRDefault="003875DF" w:rsidP="00E755EE"/>
    <w:sectPr w:rsidR="003875DF" w:rsidSect="00E755EE">
      <w:footerReference w:type="default" r:id="rId8"/>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5DF" w:rsidRDefault="003875DF" w:rsidP="00043C8C">
      <w:r>
        <w:separator/>
      </w:r>
    </w:p>
  </w:endnote>
  <w:endnote w:type="continuationSeparator" w:id="1">
    <w:p w:rsidR="003875DF" w:rsidRDefault="003875DF" w:rsidP="00043C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Diavlo Bold">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5DF" w:rsidRDefault="003875DF">
    <w:pPr>
      <w:pStyle w:val="Footer"/>
      <w:jc w:val="center"/>
    </w:pPr>
  </w:p>
  <w:p w:rsidR="003875DF" w:rsidRDefault="003875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5DF" w:rsidRDefault="003875DF" w:rsidP="00043C8C">
      <w:r>
        <w:separator/>
      </w:r>
    </w:p>
  </w:footnote>
  <w:footnote w:type="continuationSeparator" w:id="1">
    <w:p w:rsidR="003875DF" w:rsidRDefault="003875DF" w:rsidP="00043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058B6"/>
    <w:multiLevelType w:val="hybridMultilevel"/>
    <w:tmpl w:val="FEEE82DA"/>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
    <w:nsid w:val="2A8E4FFA"/>
    <w:multiLevelType w:val="hybridMultilevel"/>
    <w:tmpl w:val="C6ECF092"/>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nsid w:val="58213899"/>
    <w:multiLevelType w:val="hybridMultilevel"/>
    <w:tmpl w:val="FA0A081E"/>
    <w:lvl w:ilvl="0" w:tplc="FFFFFFFF">
      <w:start w:val="1"/>
      <w:numFmt w:val="decimal"/>
      <w:lvlText w:val="%1."/>
      <w:lvlJc w:val="left"/>
      <w:pPr>
        <w:tabs>
          <w:tab w:val="num" w:pos="870"/>
        </w:tabs>
        <w:ind w:left="870" w:hanging="360"/>
      </w:pPr>
    </w:lvl>
    <w:lvl w:ilvl="1" w:tplc="FFFFFFFF">
      <w:start w:val="1"/>
      <w:numFmt w:val="lowerLetter"/>
      <w:lvlText w:val="%2."/>
      <w:lvlJc w:val="left"/>
      <w:pPr>
        <w:tabs>
          <w:tab w:val="num" w:pos="1590"/>
        </w:tabs>
        <w:ind w:left="1590" w:hanging="360"/>
      </w:pPr>
    </w:lvl>
    <w:lvl w:ilvl="2" w:tplc="FFFFFFFF">
      <w:start w:val="1"/>
      <w:numFmt w:val="lowerRoman"/>
      <w:lvlText w:val="%3."/>
      <w:lvlJc w:val="right"/>
      <w:pPr>
        <w:tabs>
          <w:tab w:val="num" w:pos="2310"/>
        </w:tabs>
        <w:ind w:left="2310" w:hanging="180"/>
      </w:pPr>
    </w:lvl>
    <w:lvl w:ilvl="3" w:tplc="FFFFFFFF">
      <w:start w:val="1"/>
      <w:numFmt w:val="decimal"/>
      <w:lvlText w:val="%4."/>
      <w:lvlJc w:val="left"/>
      <w:pPr>
        <w:tabs>
          <w:tab w:val="num" w:pos="3030"/>
        </w:tabs>
        <w:ind w:left="3030" w:hanging="360"/>
      </w:pPr>
    </w:lvl>
    <w:lvl w:ilvl="4" w:tplc="FFFFFFFF">
      <w:start w:val="1"/>
      <w:numFmt w:val="lowerLetter"/>
      <w:lvlText w:val="%5."/>
      <w:lvlJc w:val="left"/>
      <w:pPr>
        <w:tabs>
          <w:tab w:val="num" w:pos="3750"/>
        </w:tabs>
        <w:ind w:left="3750" w:hanging="360"/>
      </w:pPr>
    </w:lvl>
    <w:lvl w:ilvl="5" w:tplc="FFFFFFFF">
      <w:start w:val="1"/>
      <w:numFmt w:val="lowerRoman"/>
      <w:lvlText w:val="%6."/>
      <w:lvlJc w:val="right"/>
      <w:pPr>
        <w:tabs>
          <w:tab w:val="num" w:pos="4470"/>
        </w:tabs>
        <w:ind w:left="4470" w:hanging="180"/>
      </w:pPr>
    </w:lvl>
    <w:lvl w:ilvl="6" w:tplc="FFFFFFFF">
      <w:start w:val="1"/>
      <w:numFmt w:val="decimal"/>
      <w:lvlText w:val="%7."/>
      <w:lvlJc w:val="left"/>
      <w:pPr>
        <w:tabs>
          <w:tab w:val="num" w:pos="5190"/>
        </w:tabs>
        <w:ind w:left="5190" w:hanging="360"/>
      </w:pPr>
    </w:lvl>
    <w:lvl w:ilvl="7" w:tplc="FFFFFFFF">
      <w:start w:val="1"/>
      <w:numFmt w:val="lowerLetter"/>
      <w:lvlText w:val="%8."/>
      <w:lvlJc w:val="left"/>
      <w:pPr>
        <w:tabs>
          <w:tab w:val="num" w:pos="5910"/>
        </w:tabs>
        <w:ind w:left="5910" w:hanging="360"/>
      </w:pPr>
    </w:lvl>
    <w:lvl w:ilvl="8" w:tplc="FFFFFFFF">
      <w:start w:val="1"/>
      <w:numFmt w:val="lowerRoman"/>
      <w:lvlText w:val="%9."/>
      <w:lvlJc w:val="right"/>
      <w:pPr>
        <w:tabs>
          <w:tab w:val="num" w:pos="6630"/>
        </w:tabs>
        <w:ind w:left="6630" w:hanging="180"/>
      </w:pPr>
    </w:lvl>
  </w:abstractNum>
  <w:abstractNum w:abstractNumId="3">
    <w:nsid w:val="5DD92350"/>
    <w:multiLevelType w:val="hybridMultilevel"/>
    <w:tmpl w:val="E6004EFA"/>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
    <w:nsid w:val="672E2B23"/>
    <w:multiLevelType w:val="hybridMultilevel"/>
    <w:tmpl w:val="4BB01C8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C8C"/>
    <w:rsid w:val="00070A49"/>
    <w:rsid w:val="001C05A8"/>
    <w:rsid w:val="002C18F6"/>
    <w:rsid w:val="003875DF"/>
    <w:rsid w:val="003A2344"/>
    <w:rsid w:val="003F42D4"/>
    <w:rsid w:val="00421968"/>
    <w:rsid w:val="004272E3"/>
    <w:rsid w:val="00447AB9"/>
    <w:rsid w:val="00447F36"/>
    <w:rsid w:val="00497906"/>
    <w:rsid w:val="004E7A40"/>
    <w:rsid w:val="0050686D"/>
    <w:rsid w:val="0052001D"/>
    <w:rsid w:val="00550683"/>
    <w:rsid w:val="00567299"/>
    <w:rsid w:val="00637FA5"/>
    <w:rsid w:val="00657511"/>
    <w:rsid w:val="006B7F66"/>
    <w:rsid w:val="006D1B52"/>
    <w:rsid w:val="00710CF7"/>
    <w:rsid w:val="00907BE1"/>
    <w:rsid w:val="00917C8B"/>
    <w:rsid w:val="00922EEA"/>
    <w:rsid w:val="009715F0"/>
    <w:rsid w:val="009C1A06"/>
    <w:rsid w:val="009F35CA"/>
    <w:rsid w:val="009F6D34"/>
    <w:rsid w:val="00AA71F0"/>
    <w:rsid w:val="00AD32C8"/>
    <w:rsid w:val="00B54BE2"/>
    <w:rsid w:val="00B57ED9"/>
    <w:rsid w:val="00BA1229"/>
    <w:rsid w:val="00BC7D18"/>
    <w:rsid w:val="00BD6A62"/>
    <w:rsid w:val="00C0407E"/>
    <w:rsid w:val="00C06B3D"/>
    <w:rsid w:val="00C12BFF"/>
    <w:rsid w:val="00C662C9"/>
    <w:rsid w:val="00D13158"/>
    <w:rsid w:val="00D17163"/>
    <w:rsid w:val="00E404D1"/>
    <w:rsid w:val="00E70F62"/>
    <w:rsid w:val="00E755EE"/>
    <w:rsid w:val="00EB53AA"/>
    <w:rsid w:val="00EE6C7D"/>
    <w:rsid w:val="00F61A1B"/>
    <w:rsid w:val="00FA08A8"/>
    <w:rsid w:val="00FE2B6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 w:type="character" w:styleId="Hyperlink">
    <w:name w:val="Hyperlink"/>
    <w:basedOn w:val="DefaultParagraphFont"/>
    <w:uiPriority w:val="99"/>
    <w:rsid w:val="00C662C9"/>
    <w:rPr>
      <w:color w:val="0000FF"/>
      <w:u w:val="single"/>
    </w:rPr>
  </w:style>
  <w:style w:type="paragraph" w:styleId="Title">
    <w:name w:val="Title"/>
    <w:aliases w:val="Char,Char Char Char"/>
    <w:basedOn w:val="Normal"/>
    <w:link w:val="TitleChar"/>
    <w:uiPriority w:val="99"/>
    <w:qFormat/>
    <w:locked/>
    <w:rsid w:val="00C662C9"/>
    <w:pPr>
      <w:jc w:val="center"/>
    </w:pPr>
    <w:rPr>
      <w:rFonts w:eastAsia="Calibri"/>
      <w:b/>
      <w:bCs/>
      <w:u w:val="single"/>
      <w:lang w:eastAsia="en-US"/>
    </w:rPr>
  </w:style>
  <w:style w:type="character" w:customStyle="1" w:styleId="TitleChar">
    <w:name w:val="Title Char"/>
    <w:aliases w:val="Char Char,Char Char Char Char"/>
    <w:basedOn w:val="DefaultParagraphFont"/>
    <w:link w:val="Title"/>
    <w:uiPriority w:val="99"/>
    <w:locked/>
    <w:rsid w:val="00C12BFF"/>
    <w:rPr>
      <w:rFonts w:ascii="Cambria" w:hAnsi="Cambria" w:cs="Cambria"/>
      <w:b/>
      <w:bCs/>
      <w:kern w:val="28"/>
      <w:sz w:val="32"/>
      <w:szCs w:val="32"/>
    </w:rPr>
  </w:style>
  <w:style w:type="paragraph" w:styleId="BodyTextIndent">
    <w:name w:val="Body Text Indent"/>
    <w:basedOn w:val="Normal"/>
    <w:link w:val="BodyTextIndentChar"/>
    <w:uiPriority w:val="99"/>
    <w:rsid w:val="00C662C9"/>
    <w:pPr>
      <w:spacing w:after="120"/>
      <w:ind w:left="283"/>
    </w:pPr>
    <w:rPr>
      <w:rFonts w:eastAsia="Calibri"/>
    </w:rPr>
  </w:style>
  <w:style w:type="character" w:customStyle="1" w:styleId="BodyTextIndentChar">
    <w:name w:val="Body Text Indent Char"/>
    <w:basedOn w:val="DefaultParagraphFont"/>
    <w:link w:val="BodyTextIndent"/>
    <w:uiPriority w:val="99"/>
    <w:semiHidden/>
    <w:locked/>
    <w:rsid w:val="00C12BFF"/>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urathan@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348</Words>
  <Characters>1984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GAZİ UNIVERSITY GRADUATE SCHOOL OF NATURAL AND APPLIED SCIENCE</dc:title>
  <dc:subject/>
  <dc:creator>Vildan yilmaz</dc:creator>
  <cp:keywords/>
  <dc:description/>
  <cp:lastModifiedBy> </cp:lastModifiedBy>
  <cp:revision>4</cp:revision>
  <cp:lastPrinted>2013-04-30T13:54:00Z</cp:lastPrinted>
  <dcterms:created xsi:type="dcterms:W3CDTF">2013-06-05T14:06:00Z</dcterms:created>
  <dcterms:modified xsi:type="dcterms:W3CDTF">2013-06-06T07:58:00Z</dcterms:modified>
</cp:coreProperties>
</file>